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2A00" w:rsidRPr="007C3670" w:rsidRDefault="007C3670" w:rsidP="007C3670">
      <w:pPr>
        <w:jc w:val="center"/>
        <w:rPr>
          <w:rFonts w:ascii="Estrangelo Edessa" w:hAnsi="Estrangelo Edessa" w:cs="Estrangelo Edessa"/>
          <w:sz w:val="44"/>
          <w:szCs w:val="44"/>
        </w:rPr>
      </w:pPr>
      <w:r w:rsidRPr="007C3670">
        <w:rPr>
          <w:rFonts w:ascii="Estrangelo Edessa" w:hAnsi="Estrangelo Edessa" w:cs="Estrangelo Edessa"/>
          <w:sz w:val="44"/>
          <w:szCs w:val="44"/>
        </w:rPr>
        <w:t xml:space="preserve">Edexcel BTEC Subsidiary Diploma </w:t>
      </w:r>
      <w:r w:rsidR="005D1B09">
        <w:rPr>
          <w:rFonts w:ascii="Estrangelo Edessa" w:hAnsi="Estrangelo Edessa" w:cs="Estrangelo Edessa"/>
          <w:sz w:val="44"/>
          <w:szCs w:val="44"/>
        </w:rPr>
        <w:t xml:space="preserve">in games design </w:t>
      </w:r>
    </w:p>
    <w:p w:rsidR="007C3670" w:rsidRDefault="007C3670">
      <w:pPr>
        <w:jc w:val="center"/>
        <w:rPr>
          <w:rFonts w:ascii="Estrangelo Edessa" w:hAnsi="Estrangelo Edessa" w:cs="Estrangelo Edessa"/>
        </w:rPr>
      </w:pPr>
    </w:p>
    <w:p w:rsidR="007C3670" w:rsidRDefault="007C3670">
      <w:pPr>
        <w:jc w:val="center"/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2010/2011</w:t>
      </w:r>
    </w:p>
    <w:p w:rsidR="007C3670" w:rsidRDefault="007C3670">
      <w:pPr>
        <w:jc w:val="center"/>
        <w:rPr>
          <w:rFonts w:ascii="Estrangelo Edessa" w:hAnsi="Estrangelo Edessa" w:cs="Estrangelo Edessa"/>
        </w:rPr>
      </w:pPr>
    </w:p>
    <w:p w:rsidR="007C3670" w:rsidRDefault="007C3670">
      <w:pPr>
        <w:jc w:val="center"/>
        <w:rPr>
          <w:rFonts w:ascii="Arial" w:hAnsi="Arial" w:cs="Arial"/>
          <w:noProof/>
          <w:color w:val="0000FF"/>
        </w:rPr>
      </w:pPr>
    </w:p>
    <w:p w:rsidR="00B87451" w:rsidRDefault="00B87451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  <w:r>
        <w:rPr>
          <w:noProof/>
        </w:rPr>
        <w:drawing>
          <wp:inline distT="0" distB="0" distL="0" distR="0">
            <wp:extent cx="5731510" cy="4294189"/>
            <wp:effectExtent l="19050" t="0" r="2540" b="0"/>
            <wp:docPr id="52" name="Picture 52" descr="http://farm3.static.flickr.com/2712/4098908344_e65f903b0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farm3.static.flickr.com/2712/4098908344_e65f903b08_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4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1D48FE" w:rsidRDefault="001D48FE">
      <w:pPr>
        <w:jc w:val="center"/>
        <w:rPr>
          <w:rFonts w:ascii="Arial" w:hAnsi="Arial" w:cs="Arial"/>
          <w:noProof/>
          <w:color w:val="0000FF"/>
        </w:rPr>
      </w:pPr>
    </w:p>
    <w:p w:rsidR="00B87451" w:rsidRDefault="00B87451" w:rsidP="00B87451">
      <w:pPr>
        <w:rPr>
          <w:rFonts w:ascii="Estrangelo Edessa" w:hAnsi="Estrangelo Edessa" w:cs="Estrangelo Edessa"/>
        </w:rPr>
      </w:pPr>
    </w:p>
    <w:p w:rsidR="00B87451" w:rsidRPr="00B87451" w:rsidRDefault="00B87451" w:rsidP="00B87451">
      <w:pPr>
        <w:jc w:val="center"/>
        <w:rPr>
          <w:rFonts w:ascii="Estrangelo Edessa" w:hAnsi="Estrangelo Edessa" w:cs="Estrangelo Edessa"/>
          <w:b/>
        </w:rPr>
      </w:pPr>
      <w:r w:rsidRPr="00B87451">
        <w:rPr>
          <w:rFonts w:ascii="Estrangelo Edessa" w:hAnsi="Estrangelo Edessa" w:cs="Estrangelo Edessa"/>
          <w:b/>
        </w:rPr>
        <w:t>Tutors:</w:t>
      </w:r>
    </w:p>
    <w:p w:rsidR="00B87451" w:rsidRPr="00B87451" w:rsidRDefault="00B87451" w:rsidP="00B87451">
      <w:pPr>
        <w:jc w:val="center"/>
        <w:rPr>
          <w:rFonts w:ascii="Estrangelo Edessa" w:hAnsi="Estrangelo Edessa" w:cs="Estrangelo Edessa"/>
          <w:b/>
        </w:rPr>
      </w:pPr>
    </w:p>
    <w:p w:rsidR="005D1B09" w:rsidRPr="001D48FE" w:rsidRDefault="001D48FE" w:rsidP="001D48FE">
      <w:pPr>
        <w:jc w:val="center"/>
        <w:rPr>
          <w:rFonts w:ascii="Estrangelo Edessa" w:hAnsi="Estrangelo Edessa" w:cs="Estrangelo Edessa"/>
          <w:b/>
        </w:rPr>
      </w:pPr>
      <w:r>
        <w:rPr>
          <w:rFonts w:ascii="Estrangelo Edessa" w:hAnsi="Estrangelo Edessa" w:cs="Estrangelo Edessa"/>
          <w:b/>
        </w:rPr>
        <w:t>Andrew Hardin</w:t>
      </w:r>
      <w:r w:rsidR="008F6CD6">
        <w:rPr>
          <w:rFonts w:ascii="Estrangelo Edessa" w:hAnsi="Estrangelo Edessa" w:cs="Estrangelo Edessa"/>
          <w:b/>
        </w:rPr>
        <w:t>g</w:t>
      </w:r>
    </w:p>
    <w:p w:rsidR="005D1B09" w:rsidRDefault="005D1B09" w:rsidP="00C30012">
      <w:pPr>
        <w:rPr>
          <w:rFonts w:ascii="Estrangelo Edessa" w:hAnsi="Estrangelo Edessa" w:cs="Estrangelo Edessa"/>
        </w:rPr>
      </w:pPr>
    </w:p>
    <w:p w:rsidR="005D1B09" w:rsidRDefault="005D1B09" w:rsidP="00C30012">
      <w:pPr>
        <w:rPr>
          <w:rFonts w:ascii="Estrangelo Edessa" w:hAnsi="Estrangelo Edessa" w:cs="Estrangelo Edessa"/>
        </w:rPr>
      </w:pPr>
    </w:p>
    <w:p w:rsidR="00FF526F" w:rsidRDefault="00FF526F" w:rsidP="001D48FE">
      <w:pPr>
        <w:rPr>
          <w:rFonts w:ascii="Estrangelo Edessa" w:hAnsi="Estrangelo Edessa" w:cs="Estrangelo Edessa"/>
          <w:b/>
          <w:u w:val="single"/>
        </w:rPr>
      </w:pPr>
    </w:p>
    <w:p w:rsidR="00FF526F" w:rsidRDefault="00FF526F" w:rsidP="00FF526F">
      <w:pPr>
        <w:jc w:val="center"/>
        <w:rPr>
          <w:rFonts w:ascii="Estrangelo Edessa" w:hAnsi="Estrangelo Edessa" w:cs="Estrangelo Edessa"/>
          <w:b/>
          <w:u w:val="single"/>
        </w:rPr>
      </w:pPr>
      <w:r>
        <w:rPr>
          <w:rFonts w:ascii="Estrangelo Edessa" w:hAnsi="Estrangelo Edessa" w:cs="Estrangelo Edessa"/>
          <w:b/>
          <w:u w:val="single"/>
        </w:rPr>
        <w:t>Contents</w:t>
      </w:r>
    </w:p>
    <w:p w:rsidR="00FF526F" w:rsidRDefault="00FF526F" w:rsidP="00FF526F">
      <w:pPr>
        <w:jc w:val="center"/>
        <w:rPr>
          <w:rFonts w:ascii="Estrangelo Edessa" w:hAnsi="Estrangelo Edessa" w:cs="Estrangelo Edessa"/>
          <w:b/>
          <w:u w:val="single"/>
        </w:rPr>
      </w:pPr>
    </w:p>
    <w:tbl>
      <w:tblPr>
        <w:tblStyle w:val="MediumShading1-Accent6"/>
        <w:tblW w:w="0" w:type="auto"/>
        <w:tblLook w:val="04A0"/>
      </w:tblPr>
      <w:tblGrid>
        <w:gridCol w:w="4621"/>
        <w:gridCol w:w="4621"/>
      </w:tblGrid>
      <w:tr w:rsidR="00FF526F" w:rsidTr="008224A2">
        <w:trPr>
          <w:cnfStyle w:val="100000000000"/>
          <w:trHeight w:val="379"/>
        </w:trPr>
        <w:tc>
          <w:tcPr>
            <w:cnfStyle w:val="001000000000"/>
            <w:tcW w:w="4621" w:type="dxa"/>
          </w:tcPr>
          <w:p w:rsidR="00FF526F" w:rsidRDefault="00FF526F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Content</w:t>
            </w:r>
          </w:p>
          <w:p w:rsidR="008224A2" w:rsidRDefault="008224A2" w:rsidP="003E14A8">
            <w:pPr>
              <w:rPr>
                <w:rFonts w:ascii="Estrangelo Edessa" w:hAnsi="Estrangelo Edessa" w:cs="Estrangelo Edessa"/>
              </w:rPr>
            </w:pPr>
          </w:p>
        </w:tc>
        <w:tc>
          <w:tcPr>
            <w:tcW w:w="4621" w:type="dxa"/>
          </w:tcPr>
          <w:p w:rsidR="00FF526F" w:rsidRDefault="00FF526F" w:rsidP="003E14A8">
            <w:pPr>
              <w:cnfStyle w:val="1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Page</w:t>
            </w:r>
          </w:p>
        </w:tc>
      </w:tr>
      <w:tr w:rsidR="00FF526F" w:rsidTr="008224A2">
        <w:trPr>
          <w:cnfStyle w:val="000000100000"/>
        </w:trPr>
        <w:tc>
          <w:tcPr>
            <w:cnfStyle w:val="001000000000"/>
            <w:tcW w:w="4621" w:type="dxa"/>
          </w:tcPr>
          <w:p w:rsidR="00FF526F" w:rsidRDefault="00FF526F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Welcome</w:t>
            </w:r>
          </w:p>
          <w:p w:rsidR="008224A2" w:rsidRDefault="008224A2" w:rsidP="003E14A8">
            <w:pPr>
              <w:rPr>
                <w:rFonts w:ascii="Estrangelo Edessa" w:hAnsi="Estrangelo Edessa" w:cs="Estrangelo Edessa"/>
              </w:rPr>
            </w:pPr>
          </w:p>
        </w:tc>
        <w:tc>
          <w:tcPr>
            <w:tcW w:w="4621" w:type="dxa"/>
          </w:tcPr>
          <w:p w:rsidR="00FF526F" w:rsidRDefault="00FF526F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3</w:t>
            </w:r>
          </w:p>
        </w:tc>
      </w:tr>
      <w:tr w:rsidR="00FF526F" w:rsidTr="008224A2">
        <w:trPr>
          <w:cnfStyle w:val="000000010000"/>
        </w:trPr>
        <w:tc>
          <w:tcPr>
            <w:cnfStyle w:val="001000000000"/>
            <w:tcW w:w="4621" w:type="dxa"/>
          </w:tcPr>
          <w:p w:rsidR="00FF526F" w:rsidRDefault="00FF526F" w:rsidP="003E14A8">
            <w:pPr>
              <w:rPr>
                <w:rFonts w:ascii="Estrangelo Edessa" w:hAnsi="Estrangelo Edessa" w:cs="Estrangelo Edessa"/>
              </w:rPr>
            </w:pPr>
            <w:proofErr w:type="spellStart"/>
            <w:r>
              <w:rPr>
                <w:rFonts w:ascii="Estrangelo Edessa" w:hAnsi="Estrangelo Edessa" w:cs="Estrangelo Edessa"/>
              </w:rPr>
              <w:t>Clasroom</w:t>
            </w:r>
            <w:proofErr w:type="spellEnd"/>
            <w:r>
              <w:rPr>
                <w:rFonts w:ascii="Estrangelo Edessa" w:hAnsi="Estrangelo Edessa" w:cs="Estrangelo Edessa"/>
              </w:rPr>
              <w:t xml:space="preserve"> Contract</w:t>
            </w:r>
          </w:p>
          <w:p w:rsidR="008224A2" w:rsidRDefault="008224A2" w:rsidP="003E14A8">
            <w:pPr>
              <w:rPr>
                <w:rFonts w:ascii="Estrangelo Edessa" w:hAnsi="Estrangelo Edessa" w:cs="Estrangelo Edessa"/>
              </w:rPr>
            </w:pPr>
          </w:p>
        </w:tc>
        <w:tc>
          <w:tcPr>
            <w:tcW w:w="4621" w:type="dxa"/>
          </w:tcPr>
          <w:p w:rsidR="00FF526F" w:rsidRDefault="00FF526F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4</w:t>
            </w:r>
          </w:p>
        </w:tc>
      </w:tr>
      <w:tr w:rsidR="00FF526F" w:rsidTr="008224A2">
        <w:trPr>
          <w:cnfStyle w:val="000000100000"/>
        </w:trPr>
        <w:tc>
          <w:tcPr>
            <w:cnfStyle w:val="001000000000"/>
            <w:tcW w:w="4621" w:type="dxa"/>
          </w:tcPr>
          <w:p w:rsidR="00FF526F" w:rsidRDefault="00FF526F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Details</w:t>
            </w:r>
          </w:p>
          <w:p w:rsidR="008224A2" w:rsidRDefault="008224A2" w:rsidP="003E14A8">
            <w:pPr>
              <w:rPr>
                <w:rFonts w:ascii="Estrangelo Edessa" w:hAnsi="Estrangelo Edessa" w:cs="Estrangelo Edessa"/>
              </w:rPr>
            </w:pPr>
          </w:p>
        </w:tc>
        <w:tc>
          <w:tcPr>
            <w:tcW w:w="4621" w:type="dxa"/>
          </w:tcPr>
          <w:p w:rsidR="00FF526F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5</w:t>
            </w:r>
          </w:p>
        </w:tc>
      </w:tr>
      <w:tr w:rsidR="00FF526F" w:rsidTr="008224A2">
        <w:trPr>
          <w:cnfStyle w:val="000000010000"/>
        </w:trPr>
        <w:tc>
          <w:tcPr>
            <w:cnfStyle w:val="001000000000"/>
            <w:tcW w:w="4621" w:type="dxa"/>
          </w:tcPr>
          <w:p w:rsidR="00FF526F" w:rsidRDefault="00FF526F" w:rsidP="005D1B09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 xml:space="preserve">Unit 1: </w:t>
            </w:r>
            <w:r w:rsidR="005D1B09">
              <w:rPr>
                <w:rFonts w:ascii="Estrangelo Edessa" w:hAnsi="Estrangelo Edessa" w:cs="Estrangelo Edessa"/>
              </w:rPr>
              <w:t>Pre-Production Techniques for the                                  Creative Media Industries</w:t>
            </w:r>
          </w:p>
        </w:tc>
        <w:tc>
          <w:tcPr>
            <w:tcW w:w="4621" w:type="dxa"/>
          </w:tcPr>
          <w:p w:rsidR="00FF526F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6</w:t>
            </w:r>
          </w:p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</w:p>
        </w:tc>
      </w:tr>
      <w:tr w:rsidR="00FF526F" w:rsidTr="008224A2">
        <w:trPr>
          <w:cnfStyle w:val="000000100000"/>
        </w:trPr>
        <w:tc>
          <w:tcPr>
            <w:cnfStyle w:val="001000000000"/>
            <w:tcW w:w="4621" w:type="dxa"/>
          </w:tcPr>
          <w:p w:rsidR="00FF526F" w:rsidRDefault="00FF526F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1: Assessment and Grading Criteria</w:t>
            </w:r>
          </w:p>
        </w:tc>
        <w:tc>
          <w:tcPr>
            <w:tcW w:w="4621" w:type="dxa"/>
          </w:tcPr>
          <w:p w:rsidR="00FF526F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7</w:t>
            </w:r>
          </w:p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</w:p>
        </w:tc>
      </w:tr>
      <w:tr w:rsidR="003E14A8" w:rsidTr="008224A2">
        <w:trPr>
          <w:cnfStyle w:val="000000010000"/>
        </w:trPr>
        <w:tc>
          <w:tcPr>
            <w:cnfStyle w:val="001000000000"/>
            <w:tcW w:w="4621" w:type="dxa"/>
          </w:tcPr>
          <w:p w:rsidR="003E14A8" w:rsidRDefault="003E14A8" w:rsidP="005D1B09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 xml:space="preserve">Unit 2: </w:t>
            </w:r>
            <w:r w:rsidR="005D1B09">
              <w:rPr>
                <w:rFonts w:ascii="Estrangelo Edessa" w:hAnsi="Estrangelo Edessa" w:cs="Estrangelo Edessa"/>
              </w:rPr>
              <w:t>Communication Skills for Creative Media Production</w:t>
            </w:r>
          </w:p>
        </w:tc>
        <w:tc>
          <w:tcPr>
            <w:tcW w:w="4621" w:type="dxa"/>
          </w:tcPr>
          <w:p w:rsidR="003E14A8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8</w:t>
            </w:r>
          </w:p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</w:p>
        </w:tc>
      </w:tr>
      <w:tr w:rsidR="003E14A8" w:rsidTr="008224A2">
        <w:trPr>
          <w:cnfStyle w:val="000000100000"/>
        </w:trPr>
        <w:tc>
          <w:tcPr>
            <w:cnfStyle w:val="001000000000"/>
            <w:tcW w:w="4621" w:type="dxa"/>
          </w:tcPr>
          <w:p w:rsidR="003E14A8" w:rsidRDefault="003E14A8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2: Assessment and Grading Criteria</w:t>
            </w:r>
          </w:p>
        </w:tc>
        <w:tc>
          <w:tcPr>
            <w:tcW w:w="4621" w:type="dxa"/>
          </w:tcPr>
          <w:p w:rsidR="003E14A8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9</w:t>
            </w:r>
          </w:p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</w:p>
        </w:tc>
      </w:tr>
      <w:tr w:rsidR="003E14A8" w:rsidTr="008224A2">
        <w:trPr>
          <w:cnfStyle w:val="000000010000"/>
        </w:trPr>
        <w:tc>
          <w:tcPr>
            <w:cnfStyle w:val="001000000000"/>
            <w:tcW w:w="4621" w:type="dxa"/>
          </w:tcPr>
          <w:p w:rsidR="003E14A8" w:rsidRDefault="005D1B09" w:rsidP="005D1B09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3</w:t>
            </w:r>
            <w:r w:rsidR="003E14A8">
              <w:rPr>
                <w:rFonts w:ascii="Estrangelo Edessa" w:hAnsi="Estrangelo Edessa" w:cs="Estrangelo Edessa"/>
              </w:rPr>
              <w:t xml:space="preserve">: </w:t>
            </w:r>
            <w:r>
              <w:rPr>
                <w:rFonts w:ascii="Estrangelo Edessa" w:hAnsi="Estrangelo Edessa" w:cs="Estrangelo Edessa"/>
              </w:rPr>
              <w:t>Research Techniques for the Creative Media Industries</w:t>
            </w:r>
          </w:p>
        </w:tc>
        <w:tc>
          <w:tcPr>
            <w:tcW w:w="4621" w:type="dxa"/>
          </w:tcPr>
          <w:p w:rsidR="003E14A8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10</w:t>
            </w:r>
          </w:p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</w:p>
        </w:tc>
      </w:tr>
      <w:tr w:rsidR="003E14A8" w:rsidTr="008224A2">
        <w:trPr>
          <w:cnfStyle w:val="000000100000"/>
        </w:trPr>
        <w:tc>
          <w:tcPr>
            <w:cnfStyle w:val="001000000000"/>
            <w:tcW w:w="4621" w:type="dxa"/>
          </w:tcPr>
          <w:p w:rsidR="003E14A8" w:rsidRDefault="005D1B09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3</w:t>
            </w:r>
            <w:r w:rsidR="003E14A8">
              <w:rPr>
                <w:rFonts w:ascii="Estrangelo Edessa" w:hAnsi="Estrangelo Edessa" w:cs="Estrangelo Edessa"/>
              </w:rPr>
              <w:t>: Assessment and Grading Criteria</w:t>
            </w:r>
          </w:p>
        </w:tc>
        <w:tc>
          <w:tcPr>
            <w:tcW w:w="4621" w:type="dxa"/>
          </w:tcPr>
          <w:p w:rsidR="003E14A8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11</w:t>
            </w:r>
          </w:p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</w:p>
        </w:tc>
      </w:tr>
      <w:tr w:rsidR="003E14A8" w:rsidTr="008224A2">
        <w:trPr>
          <w:cnfStyle w:val="000000010000"/>
        </w:trPr>
        <w:tc>
          <w:tcPr>
            <w:cnfStyle w:val="001000000000"/>
            <w:tcW w:w="4621" w:type="dxa"/>
          </w:tcPr>
          <w:p w:rsidR="003E14A8" w:rsidRDefault="005D1B09" w:rsidP="005D1B09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72</w:t>
            </w:r>
            <w:r w:rsidR="003E14A8">
              <w:rPr>
                <w:rFonts w:ascii="Estrangelo Edessa" w:hAnsi="Estrangelo Edessa" w:cs="Estrangelo Edessa"/>
              </w:rPr>
              <w:t xml:space="preserve">: </w:t>
            </w:r>
            <w:r>
              <w:rPr>
                <w:rFonts w:ascii="Estrangelo Edessa" w:hAnsi="Estrangelo Edessa" w:cs="Estrangelo Edessa"/>
              </w:rPr>
              <w:t xml:space="preserve"> Computer games design</w:t>
            </w:r>
          </w:p>
        </w:tc>
        <w:tc>
          <w:tcPr>
            <w:tcW w:w="4621" w:type="dxa"/>
          </w:tcPr>
          <w:p w:rsidR="003E14A8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12</w:t>
            </w:r>
          </w:p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</w:p>
        </w:tc>
      </w:tr>
      <w:tr w:rsidR="008224A2" w:rsidTr="008224A2">
        <w:trPr>
          <w:cnfStyle w:val="000000100000"/>
        </w:trPr>
        <w:tc>
          <w:tcPr>
            <w:cnfStyle w:val="001000000000"/>
            <w:tcW w:w="4621" w:type="dxa"/>
          </w:tcPr>
          <w:p w:rsidR="008224A2" w:rsidRDefault="005D1B09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72</w:t>
            </w:r>
            <w:r w:rsidR="008224A2">
              <w:rPr>
                <w:rFonts w:ascii="Estrangelo Edessa" w:hAnsi="Estrangelo Edessa" w:cs="Estrangelo Edessa"/>
              </w:rPr>
              <w:t>: Assessment and Grading Criteria</w:t>
            </w:r>
          </w:p>
        </w:tc>
        <w:tc>
          <w:tcPr>
            <w:tcW w:w="4621" w:type="dxa"/>
          </w:tcPr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13</w:t>
            </w:r>
          </w:p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</w:p>
        </w:tc>
      </w:tr>
      <w:tr w:rsidR="008224A2" w:rsidTr="008224A2">
        <w:trPr>
          <w:cnfStyle w:val="000000010000"/>
        </w:trPr>
        <w:tc>
          <w:tcPr>
            <w:cnfStyle w:val="001000000000"/>
            <w:tcW w:w="4621" w:type="dxa"/>
          </w:tcPr>
          <w:p w:rsidR="008224A2" w:rsidRDefault="005D1B09" w:rsidP="005D1B09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Unit78</w:t>
            </w:r>
            <w:r w:rsidR="008224A2">
              <w:rPr>
                <w:rFonts w:ascii="Estrangelo Edessa" w:hAnsi="Estrangelo Edessa" w:cs="Estrangelo Edessa"/>
              </w:rPr>
              <w:t xml:space="preserve">: </w:t>
            </w:r>
            <w:r>
              <w:rPr>
                <w:rFonts w:ascii="Estrangelo Edessa" w:hAnsi="Estrangelo Edessa" w:cs="Estrangelo Edessa"/>
              </w:rPr>
              <w:t xml:space="preserve"> Digital Graphics for Computer Games</w:t>
            </w:r>
          </w:p>
        </w:tc>
        <w:tc>
          <w:tcPr>
            <w:tcW w:w="4621" w:type="dxa"/>
          </w:tcPr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14</w:t>
            </w:r>
          </w:p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</w:p>
        </w:tc>
      </w:tr>
      <w:tr w:rsidR="008224A2" w:rsidTr="008224A2">
        <w:trPr>
          <w:cnfStyle w:val="000000100000"/>
        </w:trPr>
        <w:tc>
          <w:tcPr>
            <w:cnfStyle w:val="001000000000"/>
            <w:tcW w:w="4621" w:type="dxa"/>
          </w:tcPr>
          <w:p w:rsidR="008224A2" w:rsidRDefault="00FE5EB3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78</w:t>
            </w:r>
            <w:r w:rsidR="008224A2">
              <w:rPr>
                <w:rFonts w:ascii="Estrangelo Edessa" w:hAnsi="Estrangelo Edessa" w:cs="Estrangelo Edessa"/>
              </w:rPr>
              <w:t>: Assessment and Grading Criteria</w:t>
            </w:r>
          </w:p>
        </w:tc>
        <w:tc>
          <w:tcPr>
            <w:tcW w:w="4621" w:type="dxa"/>
          </w:tcPr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15</w:t>
            </w:r>
          </w:p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</w:p>
        </w:tc>
      </w:tr>
      <w:tr w:rsidR="008224A2" w:rsidTr="008224A2">
        <w:trPr>
          <w:cnfStyle w:val="000000010000"/>
        </w:trPr>
        <w:tc>
          <w:tcPr>
            <w:cnfStyle w:val="001000000000"/>
            <w:tcW w:w="4621" w:type="dxa"/>
          </w:tcPr>
          <w:p w:rsidR="008224A2" w:rsidRDefault="00FE5EB3" w:rsidP="005D1B09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66</w:t>
            </w:r>
            <w:r w:rsidR="008224A2">
              <w:rPr>
                <w:rFonts w:ascii="Estrangelo Edessa" w:hAnsi="Estrangelo Edessa" w:cs="Estrangelo Edessa"/>
              </w:rPr>
              <w:t xml:space="preserve">: </w:t>
            </w:r>
            <w:r>
              <w:rPr>
                <w:rFonts w:ascii="Estrangelo Edessa" w:hAnsi="Estrangelo Edessa" w:cs="Estrangelo Edessa"/>
              </w:rPr>
              <w:t xml:space="preserve"> 3D Modelling</w:t>
            </w:r>
          </w:p>
        </w:tc>
        <w:tc>
          <w:tcPr>
            <w:tcW w:w="4621" w:type="dxa"/>
          </w:tcPr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16</w:t>
            </w:r>
          </w:p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</w:p>
        </w:tc>
      </w:tr>
      <w:tr w:rsidR="008224A2" w:rsidTr="008224A2">
        <w:trPr>
          <w:cnfStyle w:val="000000100000"/>
        </w:trPr>
        <w:tc>
          <w:tcPr>
            <w:cnfStyle w:val="001000000000"/>
            <w:tcW w:w="4621" w:type="dxa"/>
          </w:tcPr>
          <w:p w:rsidR="008224A2" w:rsidRDefault="00FE5EB3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66</w:t>
            </w:r>
            <w:r w:rsidR="008224A2">
              <w:rPr>
                <w:rFonts w:ascii="Estrangelo Edessa" w:hAnsi="Estrangelo Edessa" w:cs="Estrangelo Edessa"/>
              </w:rPr>
              <w:t>: Assessment and Grading Criteria</w:t>
            </w:r>
          </w:p>
        </w:tc>
        <w:tc>
          <w:tcPr>
            <w:tcW w:w="4621" w:type="dxa"/>
          </w:tcPr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17</w:t>
            </w:r>
          </w:p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</w:p>
        </w:tc>
      </w:tr>
      <w:tr w:rsidR="008224A2" w:rsidTr="008224A2">
        <w:trPr>
          <w:cnfStyle w:val="000000010000"/>
        </w:trPr>
        <w:tc>
          <w:tcPr>
            <w:cnfStyle w:val="001000000000"/>
            <w:tcW w:w="4621" w:type="dxa"/>
          </w:tcPr>
          <w:p w:rsidR="008224A2" w:rsidRDefault="00FE5EB3" w:rsidP="005D1B09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68</w:t>
            </w:r>
            <w:r w:rsidR="008224A2">
              <w:rPr>
                <w:rFonts w:ascii="Estrangelo Edessa" w:hAnsi="Estrangelo Edessa" w:cs="Estrangelo Edessa"/>
              </w:rPr>
              <w:t xml:space="preserve">: </w:t>
            </w:r>
            <w:r>
              <w:rPr>
                <w:rFonts w:ascii="Estrangelo Edessa" w:hAnsi="Estrangelo Edessa" w:cs="Estrangelo Edessa"/>
              </w:rPr>
              <w:t>3D Environments</w:t>
            </w:r>
          </w:p>
        </w:tc>
        <w:tc>
          <w:tcPr>
            <w:tcW w:w="4621" w:type="dxa"/>
          </w:tcPr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18</w:t>
            </w:r>
          </w:p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</w:p>
        </w:tc>
      </w:tr>
      <w:tr w:rsidR="008224A2" w:rsidTr="008224A2">
        <w:trPr>
          <w:cnfStyle w:val="000000100000"/>
        </w:trPr>
        <w:tc>
          <w:tcPr>
            <w:cnfStyle w:val="001000000000"/>
            <w:tcW w:w="4621" w:type="dxa"/>
          </w:tcPr>
          <w:p w:rsidR="008224A2" w:rsidRDefault="00FE5EB3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68</w:t>
            </w:r>
            <w:r w:rsidR="008224A2">
              <w:rPr>
                <w:rFonts w:ascii="Estrangelo Edessa" w:hAnsi="Estrangelo Edessa" w:cs="Estrangelo Edessa"/>
              </w:rPr>
              <w:t>: Assessment and Grading Criteria</w:t>
            </w:r>
          </w:p>
        </w:tc>
        <w:tc>
          <w:tcPr>
            <w:tcW w:w="4621" w:type="dxa"/>
          </w:tcPr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19</w:t>
            </w:r>
          </w:p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</w:p>
        </w:tc>
      </w:tr>
      <w:tr w:rsidR="008224A2" w:rsidTr="008224A2">
        <w:trPr>
          <w:cnfStyle w:val="000000010000"/>
        </w:trPr>
        <w:tc>
          <w:tcPr>
            <w:cnfStyle w:val="001000000000"/>
            <w:tcW w:w="4621" w:type="dxa"/>
          </w:tcPr>
          <w:p w:rsidR="008224A2" w:rsidRDefault="008224A2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Calculation of the Qualification Grade</w:t>
            </w:r>
          </w:p>
        </w:tc>
        <w:tc>
          <w:tcPr>
            <w:tcW w:w="4621" w:type="dxa"/>
          </w:tcPr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20</w:t>
            </w:r>
          </w:p>
          <w:p w:rsidR="008224A2" w:rsidRDefault="008224A2" w:rsidP="008224A2">
            <w:pPr>
              <w:jc w:val="right"/>
              <w:cnfStyle w:val="000000010000"/>
              <w:rPr>
                <w:rFonts w:ascii="Estrangelo Edessa" w:hAnsi="Estrangelo Edessa" w:cs="Estrangelo Edessa"/>
              </w:rPr>
            </w:pPr>
          </w:p>
        </w:tc>
      </w:tr>
      <w:tr w:rsidR="008224A2" w:rsidTr="008224A2">
        <w:trPr>
          <w:cnfStyle w:val="000000100000"/>
        </w:trPr>
        <w:tc>
          <w:tcPr>
            <w:cnfStyle w:val="001000000000"/>
            <w:tcW w:w="4621" w:type="dxa"/>
          </w:tcPr>
          <w:p w:rsidR="008224A2" w:rsidRDefault="008224A2" w:rsidP="003E14A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Further Reading</w:t>
            </w:r>
          </w:p>
        </w:tc>
        <w:tc>
          <w:tcPr>
            <w:tcW w:w="4621" w:type="dxa"/>
          </w:tcPr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20-25</w:t>
            </w:r>
          </w:p>
          <w:p w:rsidR="008224A2" w:rsidRDefault="008224A2" w:rsidP="008224A2">
            <w:pPr>
              <w:jc w:val="right"/>
              <w:cnfStyle w:val="000000100000"/>
              <w:rPr>
                <w:rFonts w:ascii="Estrangelo Edessa" w:hAnsi="Estrangelo Edessa" w:cs="Estrangelo Edessa"/>
              </w:rPr>
            </w:pPr>
          </w:p>
        </w:tc>
      </w:tr>
    </w:tbl>
    <w:p w:rsidR="00FF526F" w:rsidRDefault="00FF526F" w:rsidP="00C30012">
      <w:pPr>
        <w:jc w:val="center"/>
        <w:rPr>
          <w:rFonts w:ascii="Estrangelo Edessa" w:hAnsi="Estrangelo Edessa" w:cs="Estrangelo Edessa"/>
          <w:b/>
        </w:rPr>
      </w:pPr>
    </w:p>
    <w:p w:rsidR="00FF526F" w:rsidRDefault="00FF526F" w:rsidP="00C30012">
      <w:pPr>
        <w:jc w:val="center"/>
        <w:rPr>
          <w:rFonts w:ascii="Estrangelo Edessa" w:hAnsi="Estrangelo Edessa" w:cs="Estrangelo Edessa"/>
          <w:b/>
        </w:rPr>
      </w:pPr>
    </w:p>
    <w:p w:rsidR="00FF526F" w:rsidRDefault="00FF526F" w:rsidP="00C30012">
      <w:pPr>
        <w:jc w:val="center"/>
        <w:rPr>
          <w:rFonts w:ascii="Estrangelo Edessa" w:hAnsi="Estrangelo Edessa" w:cs="Estrangelo Edessa"/>
          <w:b/>
        </w:rPr>
      </w:pPr>
    </w:p>
    <w:p w:rsidR="008224A2" w:rsidRDefault="008224A2" w:rsidP="00C30012">
      <w:pPr>
        <w:jc w:val="center"/>
        <w:rPr>
          <w:rFonts w:ascii="Estrangelo Edessa" w:hAnsi="Estrangelo Edessa" w:cs="Estrangelo Edessa"/>
          <w:b/>
        </w:rPr>
      </w:pPr>
    </w:p>
    <w:p w:rsidR="008224A2" w:rsidRDefault="008224A2" w:rsidP="00C30012">
      <w:pPr>
        <w:jc w:val="center"/>
        <w:rPr>
          <w:rFonts w:ascii="Estrangelo Edessa" w:hAnsi="Estrangelo Edessa" w:cs="Estrangelo Edessa"/>
          <w:b/>
        </w:rPr>
      </w:pPr>
    </w:p>
    <w:p w:rsidR="008224A2" w:rsidRDefault="008224A2" w:rsidP="00C30012">
      <w:pPr>
        <w:jc w:val="center"/>
        <w:rPr>
          <w:rFonts w:ascii="Estrangelo Edessa" w:hAnsi="Estrangelo Edessa" w:cs="Estrangelo Edessa"/>
          <w:b/>
        </w:rPr>
      </w:pPr>
    </w:p>
    <w:p w:rsidR="008224A2" w:rsidRDefault="008224A2" w:rsidP="00C30012">
      <w:pPr>
        <w:jc w:val="center"/>
        <w:rPr>
          <w:rFonts w:ascii="Estrangelo Edessa" w:hAnsi="Estrangelo Edessa" w:cs="Estrangelo Edessa"/>
          <w:b/>
        </w:rPr>
      </w:pPr>
    </w:p>
    <w:p w:rsidR="00FE5EB3" w:rsidRDefault="00FE5EB3" w:rsidP="00C30012">
      <w:pPr>
        <w:jc w:val="center"/>
        <w:rPr>
          <w:rFonts w:ascii="Estrangelo Edessa" w:hAnsi="Estrangelo Edessa" w:cs="Estrangelo Edessa"/>
          <w:b/>
        </w:rPr>
      </w:pPr>
    </w:p>
    <w:p w:rsidR="00B87451" w:rsidRPr="00027770" w:rsidRDefault="00B87451" w:rsidP="00C30012">
      <w:pPr>
        <w:jc w:val="center"/>
        <w:rPr>
          <w:rFonts w:ascii="Estrangelo Edessa" w:hAnsi="Estrangelo Edessa" w:cs="Estrangelo Edessa"/>
          <w:b/>
        </w:rPr>
      </w:pPr>
      <w:r w:rsidRPr="00027770">
        <w:rPr>
          <w:rFonts w:ascii="Estrangelo Edessa" w:hAnsi="Estrangelo Edessa" w:cs="Estrangelo Edessa"/>
          <w:b/>
        </w:rPr>
        <w:t>Welcome</w:t>
      </w:r>
    </w:p>
    <w:p w:rsidR="00B87451" w:rsidRDefault="00B87451" w:rsidP="00B87451">
      <w:pPr>
        <w:jc w:val="center"/>
        <w:rPr>
          <w:rFonts w:ascii="Estrangelo Edessa" w:hAnsi="Estrangelo Edessa" w:cs="Estrangelo Edessa"/>
        </w:rPr>
      </w:pPr>
    </w:p>
    <w:p w:rsidR="00247306" w:rsidRPr="00027770" w:rsidRDefault="00FE5EB3" w:rsidP="00247306">
      <w:pPr>
        <w:rPr>
          <w:rFonts w:ascii="Estrangelo Edessa" w:hAnsi="Estrangelo Edessa" w:cs="Estrangelo Edessa"/>
          <w:sz w:val="22"/>
          <w:szCs w:val="22"/>
        </w:rPr>
      </w:pPr>
      <w:r>
        <w:rPr>
          <w:rFonts w:ascii="Estrangelo Edessa" w:hAnsi="Estrangelo Edessa" w:cs="Estrangelo Edessa"/>
          <w:sz w:val="22"/>
          <w:szCs w:val="22"/>
        </w:rPr>
        <w:t xml:space="preserve">Welcome to the Creative Media Production handbook, </w:t>
      </w:r>
      <w:proofErr w:type="spellStart"/>
      <w:r>
        <w:rPr>
          <w:rFonts w:ascii="Estrangelo Edessa" w:hAnsi="Estrangelo Edessa" w:cs="Estrangelo Edessa"/>
          <w:sz w:val="22"/>
          <w:szCs w:val="22"/>
        </w:rPr>
        <w:t>i</w:t>
      </w:r>
      <w:proofErr w:type="spellEnd"/>
      <w:r>
        <w:rPr>
          <w:rFonts w:ascii="Estrangelo Edessa" w:hAnsi="Estrangelo Edessa" w:cs="Estrangelo Edessa"/>
          <w:sz w:val="22"/>
          <w:szCs w:val="22"/>
        </w:rPr>
        <w:t xml:space="preserve"> am extremely excited about this project and hope that you share the enthusiasm. This handbook has been design to give you the information needed to undertake the course.</w:t>
      </w:r>
    </w:p>
    <w:p w:rsidR="00027770" w:rsidRPr="00027770" w:rsidRDefault="00027770" w:rsidP="00247306">
      <w:pPr>
        <w:rPr>
          <w:rFonts w:ascii="Estrangelo Edessa" w:hAnsi="Estrangelo Edessa" w:cs="Estrangelo Edessa"/>
          <w:sz w:val="22"/>
          <w:szCs w:val="22"/>
        </w:rPr>
      </w:pPr>
    </w:p>
    <w:p w:rsidR="00027770" w:rsidRPr="00027770" w:rsidRDefault="00027770" w:rsidP="00247306">
      <w:pPr>
        <w:rPr>
          <w:rFonts w:ascii="Estrangelo Edessa" w:hAnsi="Estrangelo Edessa" w:cs="Estrangelo Edessa"/>
          <w:b/>
          <w:sz w:val="22"/>
          <w:szCs w:val="22"/>
        </w:rPr>
      </w:pPr>
      <w:r w:rsidRPr="00027770">
        <w:rPr>
          <w:rFonts w:ascii="Estrangelo Edessa" w:hAnsi="Estrangelo Edessa" w:cs="Estrangelo Edessa"/>
          <w:b/>
          <w:sz w:val="22"/>
          <w:szCs w:val="22"/>
        </w:rPr>
        <w:t>Contact details:</w:t>
      </w:r>
    </w:p>
    <w:p w:rsidR="00027770" w:rsidRPr="00027770" w:rsidRDefault="00027770" w:rsidP="00247306">
      <w:pPr>
        <w:rPr>
          <w:rFonts w:ascii="Estrangelo Edessa" w:hAnsi="Estrangelo Edessa" w:cs="Estrangelo Edessa"/>
          <w:sz w:val="22"/>
          <w:szCs w:val="22"/>
        </w:rPr>
      </w:pPr>
    </w:p>
    <w:p w:rsidR="00FE5EB3" w:rsidRPr="00C30012" w:rsidRDefault="00FE5EB3" w:rsidP="00C30012">
      <w:pPr>
        <w:rPr>
          <w:rFonts w:ascii="Estrangelo Edessa" w:hAnsi="Estrangelo Edessa" w:cs="Estrangelo Edessa"/>
          <w:b/>
          <w:sz w:val="22"/>
          <w:szCs w:val="22"/>
        </w:rPr>
      </w:pPr>
    </w:p>
    <w:p w:rsidR="00027770" w:rsidRPr="00027770" w:rsidRDefault="00027770" w:rsidP="00247306">
      <w:pPr>
        <w:rPr>
          <w:rFonts w:ascii="Estrangelo Edessa" w:hAnsi="Estrangelo Edessa" w:cs="Estrangelo Edessa"/>
          <w:sz w:val="22"/>
          <w:szCs w:val="22"/>
        </w:rPr>
      </w:pPr>
    </w:p>
    <w:p w:rsidR="00027770" w:rsidRPr="00C30012" w:rsidRDefault="00FE5EB3" w:rsidP="00247306">
      <w:pPr>
        <w:rPr>
          <w:rFonts w:ascii="Estrangelo Edessa" w:hAnsi="Estrangelo Edessa" w:cs="Estrangelo Edessa"/>
          <w:b/>
          <w:sz w:val="22"/>
          <w:szCs w:val="22"/>
        </w:rPr>
      </w:pPr>
      <w:proofErr w:type="spellStart"/>
      <w:proofErr w:type="gramStart"/>
      <w:r>
        <w:rPr>
          <w:rFonts w:ascii="Estrangelo Edessa" w:hAnsi="Estrangelo Edessa" w:cs="Estrangelo Edessa"/>
          <w:b/>
          <w:sz w:val="22"/>
          <w:szCs w:val="22"/>
        </w:rPr>
        <w:t>Mr.Harding</w:t>
      </w:r>
      <w:proofErr w:type="spellEnd"/>
      <w:r>
        <w:rPr>
          <w:rFonts w:ascii="Estrangelo Edessa" w:hAnsi="Estrangelo Edessa" w:cs="Estrangelo Edessa"/>
          <w:b/>
          <w:sz w:val="22"/>
          <w:szCs w:val="22"/>
        </w:rPr>
        <w:t xml:space="preserve"> </w:t>
      </w:r>
      <w:r w:rsidR="00C30012">
        <w:rPr>
          <w:rFonts w:ascii="Estrangelo Edessa" w:hAnsi="Estrangelo Edessa" w:cs="Estrangelo Edessa"/>
          <w:b/>
          <w:sz w:val="22"/>
          <w:szCs w:val="22"/>
        </w:rPr>
        <w:t>:</w:t>
      </w:r>
      <w:proofErr w:type="gramEnd"/>
      <w:r w:rsidR="00C30012">
        <w:rPr>
          <w:rFonts w:ascii="Estrangelo Edessa" w:hAnsi="Estrangelo Edessa" w:cs="Estrangelo Edessa"/>
          <w:b/>
          <w:sz w:val="22"/>
          <w:szCs w:val="22"/>
        </w:rPr>
        <w:t xml:space="preserve"> </w:t>
      </w:r>
      <w:hyperlink r:id="rId9" w:history="1">
        <w:r w:rsidRPr="007E2468">
          <w:rPr>
            <w:rStyle w:val="Hyperlink"/>
            <w:rFonts w:ascii="Estrangelo Edessa" w:hAnsi="Estrangelo Edessa" w:cs="Estrangelo Edessa"/>
            <w:sz w:val="22"/>
            <w:szCs w:val="22"/>
          </w:rPr>
          <w:t>andrew.harding@rrma.org.uk</w:t>
        </w:r>
      </w:hyperlink>
      <w:r w:rsidR="00C30012">
        <w:rPr>
          <w:rFonts w:ascii="Estrangelo Edessa" w:hAnsi="Estrangelo Edessa" w:cs="Estrangelo Edessa"/>
          <w:b/>
          <w:sz w:val="22"/>
          <w:szCs w:val="22"/>
        </w:rPr>
        <w:tab/>
      </w:r>
      <w:r w:rsidR="00027770" w:rsidRPr="00027770">
        <w:rPr>
          <w:rFonts w:ascii="Estrangelo Edessa" w:hAnsi="Estrangelo Edessa" w:cs="Estrangelo Edessa"/>
          <w:sz w:val="22"/>
          <w:szCs w:val="22"/>
        </w:rPr>
        <w:t>Phone: 01228 607545</w:t>
      </w:r>
    </w:p>
    <w:p w:rsidR="00027770" w:rsidRPr="00027770" w:rsidRDefault="00027770" w:rsidP="00247306">
      <w:pPr>
        <w:rPr>
          <w:rFonts w:ascii="Estrangelo Edessa" w:hAnsi="Estrangelo Edessa" w:cs="Estrangelo Edessa"/>
          <w:sz w:val="22"/>
          <w:szCs w:val="22"/>
        </w:rPr>
      </w:pPr>
    </w:p>
    <w:p w:rsidR="00027770" w:rsidRDefault="00027770" w:rsidP="00247306">
      <w:pPr>
        <w:rPr>
          <w:rFonts w:ascii="Estrangelo Edessa" w:hAnsi="Estrangelo Edessa" w:cs="Estrangelo Edessa"/>
          <w:sz w:val="22"/>
          <w:szCs w:val="22"/>
        </w:rPr>
      </w:pPr>
      <w:r w:rsidRPr="00027770">
        <w:rPr>
          <w:rFonts w:ascii="Estrangelo Edessa" w:hAnsi="Estrangelo Edessa" w:cs="Estrangelo Edessa"/>
          <w:sz w:val="22"/>
          <w:szCs w:val="22"/>
        </w:rPr>
        <w:t>We hope you enjoy your time with us on this course and wish you luck in the following year.</w:t>
      </w:r>
    </w:p>
    <w:p w:rsidR="005D1D37" w:rsidRDefault="005D1D37" w:rsidP="00247306">
      <w:pPr>
        <w:rPr>
          <w:rFonts w:ascii="Estrangelo Edessa" w:hAnsi="Estrangelo Edessa" w:cs="Estrangelo Edessa"/>
          <w:sz w:val="22"/>
          <w:szCs w:val="22"/>
        </w:rPr>
      </w:pPr>
    </w:p>
    <w:p w:rsidR="005D1D37" w:rsidRDefault="005D1D37" w:rsidP="00247306">
      <w:pPr>
        <w:rPr>
          <w:rFonts w:ascii="Estrangelo Edessa" w:hAnsi="Estrangelo Edessa" w:cs="Estrangelo Edessa"/>
          <w:sz w:val="22"/>
          <w:szCs w:val="22"/>
        </w:rPr>
      </w:pPr>
    </w:p>
    <w:p w:rsidR="005D1D37" w:rsidRDefault="005D1D37" w:rsidP="00247306">
      <w:pPr>
        <w:rPr>
          <w:rFonts w:ascii="Estrangelo Edessa" w:hAnsi="Estrangelo Edessa" w:cs="Estrangelo Edessa"/>
          <w:sz w:val="22"/>
          <w:szCs w:val="22"/>
        </w:rPr>
      </w:pPr>
    </w:p>
    <w:p w:rsidR="005D1D37" w:rsidRDefault="005D1D37" w:rsidP="00247306">
      <w:pPr>
        <w:rPr>
          <w:rFonts w:ascii="Estrangelo Edessa" w:hAnsi="Estrangelo Edessa" w:cs="Estrangelo Edessa"/>
          <w:sz w:val="22"/>
          <w:szCs w:val="22"/>
        </w:rPr>
      </w:pPr>
    </w:p>
    <w:p w:rsidR="005D1D37" w:rsidRDefault="005D1D37" w:rsidP="00247306">
      <w:pPr>
        <w:rPr>
          <w:rFonts w:ascii="Estrangelo Edessa" w:hAnsi="Estrangelo Edessa" w:cs="Estrangelo Edessa"/>
          <w:sz w:val="22"/>
          <w:szCs w:val="22"/>
        </w:rPr>
      </w:pPr>
    </w:p>
    <w:p w:rsidR="005D1D37" w:rsidRDefault="005D1D37" w:rsidP="00247306">
      <w:pPr>
        <w:rPr>
          <w:rFonts w:ascii="Estrangelo Edessa" w:hAnsi="Estrangelo Edessa" w:cs="Estrangelo Edessa"/>
          <w:sz w:val="22"/>
          <w:szCs w:val="22"/>
        </w:rPr>
      </w:pPr>
    </w:p>
    <w:p w:rsidR="00FF526F" w:rsidRDefault="00FF526F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8224A2" w:rsidRDefault="008224A2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FE5EB3" w:rsidRDefault="00FE5EB3" w:rsidP="00A6571A">
      <w:pPr>
        <w:jc w:val="center"/>
        <w:rPr>
          <w:rFonts w:ascii="Estrangelo Edessa" w:hAnsi="Estrangelo Edessa" w:cs="Estrangelo Edessa"/>
          <w:b/>
          <w:u w:val="single"/>
        </w:rPr>
      </w:pPr>
    </w:p>
    <w:p w:rsidR="005D1D37" w:rsidRPr="00A6571A" w:rsidRDefault="00A6571A" w:rsidP="00A6571A">
      <w:pPr>
        <w:jc w:val="center"/>
        <w:rPr>
          <w:rFonts w:ascii="Estrangelo Edessa" w:hAnsi="Estrangelo Edessa" w:cs="Estrangelo Edessa"/>
          <w:b/>
          <w:u w:val="single"/>
        </w:rPr>
      </w:pPr>
      <w:r w:rsidRPr="00A6571A">
        <w:rPr>
          <w:rFonts w:ascii="Estrangelo Edessa" w:hAnsi="Estrangelo Edessa" w:cs="Estrangelo Edessa"/>
          <w:b/>
          <w:u w:val="single"/>
        </w:rPr>
        <w:t>Classroom Contract</w:t>
      </w:r>
    </w:p>
    <w:p w:rsidR="00027770" w:rsidRDefault="00027770" w:rsidP="00247306">
      <w:pPr>
        <w:rPr>
          <w:rFonts w:ascii="Estrangelo Edessa" w:hAnsi="Estrangelo Edessa" w:cs="Estrangelo Edessa"/>
        </w:rPr>
      </w:pPr>
    </w:p>
    <w:p w:rsidR="00A6571A" w:rsidRDefault="00A6571A" w:rsidP="00247306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What we can expect from you:</w:t>
      </w:r>
    </w:p>
    <w:p w:rsidR="00A6571A" w:rsidRDefault="00A6571A" w:rsidP="00247306">
      <w:pPr>
        <w:rPr>
          <w:rFonts w:ascii="Estrangelo Edessa" w:hAnsi="Estrangelo Edessa" w:cs="Estrangelo Edessa"/>
        </w:rPr>
      </w:pPr>
    </w:p>
    <w:p w:rsidR="00A6571A" w:rsidRDefault="00A6571A" w:rsidP="00A6571A">
      <w:pPr>
        <w:pStyle w:val="ListParagraph"/>
        <w:numPr>
          <w:ilvl w:val="0"/>
          <w:numId w:val="4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To be punctual to all lessons</w:t>
      </w:r>
    </w:p>
    <w:p w:rsidR="00A6571A" w:rsidRDefault="00A6571A" w:rsidP="00A6571A">
      <w:pPr>
        <w:pStyle w:val="ListParagraph"/>
        <w:numPr>
          <w:ilvl w:val="0"/>
          <w:numId w:val="4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To inform us of lessons that you will miss</w:t>
      </w:r>
    </w:p>
    <w:p w:rsidR="00A6571A" w:rsidRDefault="00A6571A" w:rsidP="00A6571A">
      <w:pPr>
        <w:pStyle w:val="ListParagraph"/>
        <w:numPr>
          <w:ilvl w:val="0"/>
          <w:numId w:val="4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To bring all the required equipment to every lesson</w:t>
      </w:r>
    </w:p>
    <w:p w:rsidR="00A6571A" w:rsidRDefault="00A6571A" w:rsidP="00A6571A">
      <w:pPr>
        <w:pStyle w:val="ListParagraph"/>
        <w:numPr>
          <w:ilvl w:val="0"/>
          <w:numId w:val="4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To catch up with any work that you have missed</w:t>
      </w:r>
    </w:p>
    <w:p w:rsidR="00A6571A" w:rsidRDefault="00A6571A" w:rsidP="00A6571A">
      <w:pPr>
        <w:pStyle w:val="ListParagraph"/>
        <w:numPr>
          <w:ilvl w:val="0"/>
          <w:numId w:val="4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To meet all deadlines</w:t>
      </w:r>
    </w:p>
    <w:p w:rsidR="00A6571A" w:rsidRDefault="00A6571A" w:rsidP="00A6571A">
      <w:pPr>
        <w:pStyle w:val="ListParagraph"/>
        <w:numPr>
          <w:ilvl w:val="0"/>
          <w:numId w:val="4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To arrange extended deadlines, in advance, for extenuating circumstances</w:t>
      </w:r>
    </w:p>
    <w:p w:rsidR="00A6571A" w:rsidRDefault="00A6571A" w:rsidP="00A6571A">
      <w:pPr>
        <w:pStyle w:val="ListParagraph"/>
        <w:numPr>
          <w:ilvl w:val="0"/>
          <w:numId w:val="4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To participate in all activities</w:t>
      </w:r>
    </w:p>
    <w:p w:rsidR="00A6571A" w:rsidRDefault="00A6571A" w:rsidP="00A6571A">
      <w:pPr>
        <w:pStyle w:val="ListParagraph"/>
        <w:numPr>
          <w:ilvl w:val="0"/>
          <w:numId w:val="4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 xml:space="preserve">To </w:t>
      </w:r>
      <w:r w:rsidR="001720E5">
        <w:rPr>
          <w:rFonts w:ascii="Estrangelo Edessa" w:hAnsi="Estrangelo Edessa" w:cs="Estrangelo Edessa"/>
        </w:rPr>
        <w:t>respect all teachers and fellow students</w:t>
      </w:r>
    </w:p>
    <w:p w:rsidR="001720E5" w:rsidRDefault="001720E5" w:rsidP="00A6571A">
      <w:pPr>
        <w:pStyle w:val="ListParagraph"/>
        <w:numPr>
          <w:ilvl w:val="0"/>
          <w:numId w:val="4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To turn mobile phones off in all lessons.</w:t>
      </w:r>
    </w:p>
    <w:p w:rsidR="001720E5" w:rsidRDefault="001720E5" w:rsidP="00A6571A">
      <w:pPr>
        <w:pStyle w:val="ListParagraph"/>
        <w:numPr>
          <w:ilvl w:val="0"/>
          <w:numId w:val="4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To complete work to the best of your ability.</w:t>
      </w:r>
    </w:p>
    <w:p w:rsidR="001720E5" w:rsidRDefault="001720E5" w:rsidP="001720E5">
      <w:pPr>
        <w:rPr>
          <w:rFonts w:ascii="Estrangelo Edessa" w:hAnsi="Estrangelo Edessa" w:cs="Estrangelo Edessa"/>
        </w:rPr>
      </w:pPr>
    </w:p>
    <w:p w:rsidR="001720E5" w:rsidRDefault="001720E5" w:rsidP="001720E5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What you can expect from us:</w:t>
      </w:r>
    </w:p>
    <w:p w:rsidR="001720E5" w:rsidRDefault="001720E5" w:rsidP="001720E5">
      <w:pPr>
        <w:rPr>
          <w:rFonts w:ascii="Estrangelo Edessa" w:hAnsi="Estrangelo Edessa" w:cs="Estrangelo Edessa"/>
        </w:rPr>
      </w:pPr>
    </w:p>
    <w:p w:rsidR="001720E5" w:rsidRDefault="00BA19CE" w:rsidP="001720E5">
      <w:pPr>
        <w:pStyle w:val="ListParagraph"/>
        <w:numPr>
          <w:ilvl w:val="0"/>
          <w:numId w:val="5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Regular feedback from all tasks</w:t>
      </w:r>
    </w:p>
    <w:p w:rsidR="00BA19CE" w:rsidRDefault="00BA19CE" w:rsidP="001720E5">
      <w:pPr>
        <w:pStyle w:val="ListParagraph"/>
        <w:numPr>
          <w:ilvl w:val="0"/>
          <w:numId w:val="5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Support and guidance throughout the course</w:t>
      </w:r>
    </w:p>
    <w:p w:rsidR="00BA19CE" w:rsidRDefault="00BA19CE" w:rsidP="001720E5">
      <w:pPr>
        <w:pStyle w:val="ListParagraph"/>
        <w:numPr>
          <w:ilvl w:val="0"/>
          <w:numId w:val="5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Relevant and informative information</w:t>
      </w:r>
    </w:p>
    <w:p w:rsidR="00BA19CE" w:rsidRDefault="00BA19CE" w:rsidP="001720E5">
      <w:pPr>
        <w:pStyle w:val="ListParagraph"/>
        <w:numPr>
          <w:ilvl w:val="0"/>
          <w:numId w:val="5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Punctuality</w:t>
      </w:r>
    </w:p>
    <w:p w:rsidR="00BA19CE" w:rsidRDefault="00BA19CE" w:rsidP="001720E5">
      <w:pPr>
        <w:pStyle w:val="ListParagraph"/>
        <w:numPr>
          <w:ilvl w:val="0"/>
          <w:numId w:val="5"/>
        </w:num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Respect where deserved</w:t>
      </w:r>
    </w:p>
    <w:p w:rsidR="00BA19CE" w:rsidRDefault="00BA19CE" w:rsidP="00BA19CE">
      <w:pPr>
        <w:rPr>
          <w:rFonts w:ascii="Estrangelo Edessa" w:hAnsi="Estrangelo Edessa" w:cs="Estrangelo Edessa"/>
        </w:rPr>
      </w:pPr>
    </w:p>
    <w:p w:rsidR="00BA19CE" w:rsidRDefault="00BA19CE" w:rsidP="00BA19CE">
      <w:pPr>
        <w:rPr>
          <w:rFonts w:ascii="Estrangelo Edessa" w:hAnsi="Estrangelo Edessa" w:cs="Estrangelo Edessa"/>
        </w:rPr>
      </w:pPr>
    </w:p>
    <w:p w:rsidR="00BA19CE" w:rsidRDefault="00BA19CE" w:rsidP="00BA19CE">
      <w:pPr>
        <w:rPr>
          <w:rFonts w:ascii="Estrangelo Edessa" w:hAnsi="Estrangelo Edessa" w:cs="Estrangelo Edessa"/>
        </w:rPr>
      </w:pPr>
    </w:p>
    <w:p w:rsidR="00BA19CE" w:rsidRDefault="00BA19CE" w:rsidP="00BA19CE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Signed (Teacher)............................................................................</w:t>
      </w:r>
    </w:p>
    <w:p w:rsidR="00BA19CE" w:rsidRDefault="00BA19CE" w:rsidP="00BA19CE">
      <w:pPr>
        <w:rPr>
          <w:rFonts w:ascii="Estrangelo Edessa" w:hAnsi="Estrangelo Edessa" w:cs="Estrangelo Edessa"/>
        </w:rPr>
      </w:pPr>
    </w:p>
    <w:p w:rsidR="00BA19CE" w:rsidRDefault="00BA19CE" w:rsidP="00BA19CE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Signed (Teacher)............................................................................</w:t>
      </w:r>
    </w:p>
    <w:p w:rsidR="00BA19CE" w:rsidRDefault="00BA19CE" w:rsidP="00BA19CE">
      <w:pPr>
        <w:rPr>
          <w:rFonts w:ascii="Estrangelo Edessa" w:hAnsi="Estrangelo Edessa" w:cs="Estrangelo Edessa"/>
        </w:rPr>
      </w:pPr>
    </w:p>
    <w:p w:rsidR="00BA19CE" w:rsidRDefault="00BA19CE" w:rsidP="00BA19CE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Signed (Teacher)............................................................................</w:t>
      </w:r>
    </w:p>
    <w:p w:rsidR="00BA19CE" w:rsidRDefault="00BA19CE" w:rsidP="00BA19CE">
      <w:pPr>
        <w:ind w:left="2880" w:firstLine="720"/>
        <w:rPr>
          <w:rFonts w:ascii="Estrangelo Edessa" w:hAnsi="Estrangelo Edessa" w:cs="Estrangelo Edessa"/>
        </w:rPr>
      </w:pPr>
    </w:p>
    <w:p w:rsidR="00BA19CE" w:rsidRDefault="00BA19CE" w:rsidP="00BA19CE">
      <w:pPr>
        <w:ind w:left="2880" w:firstLine="720"/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Date..........................................</w:t>
      </w:r>
    </w:p>
    <w:p w:rsidR="00BA19CE" w:rsidRDefault="00BA19CE" w:rsidP="00BA19CE">
      <w:pPr>
        <w:rPr>
          <w:rFonts w:ascii="Estrangelo Edessa" w:hAnsi="Estrangelo Edessa" w:cs="Estrangelo Edessa"/>
        </w:rPr>
      </w:pPr>
    </w:p>
    <w:p w:rsidR="00BA19CE" w:rsidRDefault="00BA19CE" w:rsidP="00BA19CE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Signed (Student).............................................................................</w:t>
      </w:r>
    </w:p>
    <w:p w:rsidR="00BA19CE" w:rsidRDefault="00BA19CE" w:rsidP="00BA19CE">
      <w:pPr>
        <w:rPr>
          <w:rFonts w:ascii="Estrangelo Edessa" w:hAnsi="Estrangelo Edessa" w:cs="Estrangelo Edessa"/>
        </w:rPr>
      </w:pPr>
    </w:p>
    <w:p w:rsidR="00BA19CE" w:rsidRPr="00BA19CE" w:rsidRDefault="00BA19CE" w:rsidP="00BA19CE">
      <w:pPr>
        <w:ind w:left="2880" w:firstLine="720"/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Date..........................................</w:t>
      </w:r>
    </w:p>
    <w:p w:rsidR="00A6571A" w:rsidRDefault="00A6571A" w:rsidP="00247306">
      <w:pPr>
        <w:rPr>
          <w:rFonts w:ascii="Estrangelo Edessa" w:hAnsi="Estrangelo Edessa" w:cs="Estrangelo Edessa"/>
        </w:rPr>
      </w:pPr>
    </w:p>
    <w:p w:rsidR="00027770" w:rsidRDefault="00027770" w:rsidP="00247306">
      <w:pPr>
        <w:rPr>
          <w:rFonts w:ascii="Estrangelo Edessa" w:hAnsi="Estrangelo Edessa" w:cs="Estrangelo Edessa"/>
        </w:rPr>
      </w:pPr>
    </w:p>
    <w:p w:rsidR="00C30012" w:rsidRDefault="00C30012" w:rsidP="00027770">
      <w:pPr>
        <w:jc w:val="center"/>
        <w:rPr>
          <w:rFonts w:ascii="Estrangelo Edessa" w:hAnsi="Estrangelo Edessa" w:cs="Estrangelo Edessa"/>
        </w:rPr>
      </w:pPr>
    </w:p>
    <w:p w:rsidR="00C30012" w:rsidRDefault="00C30012" w:rsidP="00027770">
      <w:pPr>
        <w:jc w:val="center"/>
        <w:rPr>
          <w:rFonts w:ascii="Estrangelo Edessa" w:hAnsi="Estrangelo Edessa" w:cs="Estrangelo Edessa"/>
        </w:rPr>
      </w:pPr>
    </w:p>
    <w:p w:rsidR="00C30012" w:rsidRDefault="00C30012" w:rsidP="00027770">
      <w:pPr>
        <w:jc w:val="center"/>
        <w:rPr>
          <w:rFonts w:ascii="Estrangelo Edessa" w:hAnsi="Estrangelo Edessa" w:cs="Estrangelo Edessa"/>
        </w:rPr>
      </w:pPr>
    </w:p>
    <w:p w:rsidR="00C30012" w:rsidRDefault="00C30012" w:rsidP="00027770">
      <w:pPr>
        <w:jc w:val="center"/>
        <w:rPr>
          <w:rFonts w:ascii="Estrangelo Edessa" w:hAnsi="Estrangelo Edessa" w:cs="Estrangelo Edessa"/>
        </w:rPr>
      </w:pPr>
    </w:p>
    <w:p w:rsidR="005D1D37" w:rsidRDefault="005D1D37" w:rsidP="00027770">
      <w:pPr>
        <w:jc w:val="center"/>
        <w:rPr>
          <w:rFonts w:ascii="Estrangelo Edessa" w:hAnsi="Estrangelo Edessa" w:cs="Estrangelo Edessa"/>
          <w:b/>
        </w:rPr>
      </w:pPr>
    </w:p>
    <w:p w:rsidR="005D1D37" w:rsidRDefault="005D1D37" w:rsidP="00027770">
      <w:pPr>
        <w:jc w:val="center"/>
        <w:rPr>
          <w:rFonts w:ascii="Estrangelo Edessa" w:hAnsi="Estrangelo Edessa" w:cs="Estrangelo Edessa"/>
          <w:b/>
        </w:rPr>
      </w:pPr>
    </w:p>
    <w:p w:rsidR="00FE5EB3" w:rsidRDefault="00FE5EB3" w:rsidP="00027770">
      <w:pPr>
        <w:jc w:val="center"/>
        <w:rPr>
          <w:rFonts w:ascii="Estrangelo Edessa" w:hAnsi="Estrangelo Edessa" w:cs="Estrangelo Edessa"/>
          <w:b/>
        </w:rPr>
      </w:pPr>
    </w:p>
    <w:p w:rsidR="00FE5EB3" w:rsidRDefault="00FE5EB3" w:rsidP="00027770">
      <w:pPr>
        <w:jc w:val="center"/>
        <w:rPr>
          <w:rFonts w:ascii="Estrangelo Edessa" w:hAnsi="Estrangelo Edessa" w:cs="Estrangelo Edessa"/>
          <w:b/>
        </w:rPr>
      </w:pPr>
    </w:p>
    <w:p w:rsidR="00BA19CE" w:rsidRDefault="00BA19CE" w:rsidP="00027770">
      <w:pPr>
        <w:jc w:val="center"/>
        <w:rPr>
          <w:rFonts w:ascii="Estrangelo Edessa" w:hAnsi="Estrangelo Edessa" w:cs="Estrangelo Edessa"/>
          <w:b/>
        </w:rPr>
      </w:pPr>
    </w:p>
    <w:p w:rsidR="008224A2" w:rsidRDefault="008224A2" w:rsidP="00027770">
      <w:pPr>
        <w:jc w:val="center"/>
        <w:rPr>
          <w:rFonts w:ascii="Estrangelo Edessa" w:hAnsi="Estrangelo Edessa" w:cs="Estrangelo Edessa"/>
          <w:b/>
        </w:rPr>
      </w:pPr>
    </w:p>
    <w:p w:rsidR="008224A2" w:rsidRDefault="008224A2" w:rsidP="00027770">
      <w:pPr>
        <w:jc w:val="center"/>
        <w:rPr>
          <w:rFonts w:ascii="Estrangelo Edessa" w:hAnsi="Estrangelo Edessa" w:cs="Estrangelo Edessa"/>
          <w:b/>
        </w:rPr>
      </w:pPr>
    </w:p>
    <w:p w:rsidR="00027770" w:rsidRPr="00C30012" w:rsidRDefault="001412AA" w:rsidP="00027770">
      <w:pPr>
        <w:jc w:val="center"/>
        <w:rPr>
          <w:rFonts w:ascii="Estrangelo Edessa" w:hAnsi="Estrangelo Edessa" w:cs="Estrangelo Edessa"/>
          <w:b/>
        </w:rPr>
      </w:pPr>
      <w:r w:rsidRPr="00C30012">
        <w:rPr>
          <w:rFonts w:ascii="Estrangelo Edessa" w:hAnsi="Estrangelo Edessa" w:cs="Estrangelo Edessa"/>
          <w:b/>
        </w:rPr>
        <w:t>Unit Details</w:t>
      </w:r>
    </w:p>
    <w:p w:rsidR="001412AA" w:rsidRDefault="001412AA" w:rsidP="00027770">
      <w:pPr>
        <w:jc w:val="center"/>
        <w:rPr>
          <w:rFonts w:ascii="Estrangelo Edessa" w:hAnsi="Estrangelo Edessa" w:cs="Estrangelo Edessa"/>
        </w:rPr>
      </w:pPr>
    </w:p>
    <w:p w:rsidR="001412AA" w:rsidRDefault="001412AA" w:rsidP="001412AA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 xml:space="preserve">The Edexcel BTEC Level 3 Subsidiary Diploma in </w:t>
      </w:r>
      <w:r w:rsidR="00FE5EB3">
        <w:rPr>
          <w:rFonts w:ascii="Estrangelo Edessa" w:hAnsi="Estrangelo Edessa" w:cs="Estrangelo Edessa"/>
        </w:rPr>
        <w:t xml:space="preserve">Creative Media Production </w:t>
      </w:r>
      <w:r w:rsidR="00C30012">
        <w:rPr>
          <w:rFonts w:ascii="Estrangelo Edessa" w:hAnsi="Estrangelo Edessa" w:cs="Estrangelo Edessa"/>
        </w:rPr>
        <w:t xml:space="preserve">is a 60 credit and 360 guided learning hour qualification that consists of three mandatory units </w:t>
      </w:r>
      <w:r w:rsidR="00C30012" w:rsidRPr="00C30012">
        <w:rPr>
          <w:rFonts w:ascii="Estrangelo Edessa" w:hAnsi="Estrangelo Edessa" w:cs="Estrangelo Edessa"/>
          <w:b/>
        </w:rPr>
        <w:t>plus</w:t>
      </w:r>
      <w:r w:rsidR="00C30012">
        <w:rPr>
          <w:rFonts w:ascii="Estrangelo Edessa" w:hAnsi="Estrangelo Edessa" w:cs="Estrangelo Edessa"/>
        </w:rPr>
        <w:t xml:space="preserve"> </w:t>
      </w:r>
      <w:r w:rsidR="00894B3D">
        <w:rPr>
          <w:rFonts w:ascii="Estrangelo Edessa" w:hAnsi="Estrangelo Edessa" w:cs="Estrangelo Edessa"/>
        </w:rPr>
        <w:t>specialist</w:t>
      </w:r>
      <w:r w:rsidR="00C30012">
        <w:rPr>
          <w:rFonts w:ascii="Estrangelo Edessa" w:hAnsi="Estrangelo Edessa" w:cs="Estrangelo Edessa"/>
        </w:rPr>
        <w:t xml:space="preserve"> units that provide a combined total of 60 credits.</w:t>
      </w:r>
    </w:p>
    <w:p w:rsidR="00A7421A" w:rsidRDefault="00A7421A" w:rsidP="001412AA">
      <w:pPr>
        <w:rPr>
          <w:rFonts w:ascii="Estrangelo Edessa" w:hAnsi="Estrangelo Edessa" w:cs="Estrangelo Edessa"/>
        </w:rPr>
      </w:pPr>
    </w:p>
    <w:p w:rsidR="00A7421A" w:rsidRDefault="00A7421A" w:rsidP="001412AA">
      <w:pPr>
        <w:rPr>
          <w:rFonts w:ascii="Estrangelo Edessa" w:hAnsi="Estrangelo Edessa" w:cs="Estrangelo Edessa"/>
        </w:rPr>
      </w:pPr>
    </w:p>
    <w:tbl>
      <w:tblPr>
        <w:tblStyle w:val="MediumGrid1-Accent6"/>
        <w:tblW w:w="0" w:type="auto"/>
        <w:tblLook w:val="04A0"/>
      </w:tblPr>
      <w:tblGrid>
        <w:gridCol w:w="1101"/>
        <w:gridCol w:w="6095"/>
        <w:gridCol w:w="2046"/>
      </w:tblGrid>
      <w:tr w:rsidR="00894B3D" w:rsidTr="00111928">
        <w:trPr>
          <w:cnfStyle w:val="100000000000"/>
        </w:trPr>
        <w:tc>
          <w:tcPr>
            <w:cnfStyle w:val="001000000000"/>
            <w:tcW w:w="9242" w:type="dxa"/>
            <w:gridSpan w:val="3"/>
          </w:tcPr>
          <w:p w:rsidR="00894B3D" w:rsidRDefault="00894B3D" w:rsidP="001412AA">
            <w:pPr>
              <w:rPr>
                <w:rFonts w:ascii="Estrangelo Edessa" w:hAnsi="Estrangelo Edessa" w:cs="Estrangelo Edessa"/>
              </w:rPr>
            </w:pPr>
            <w:r w:rsidRPr="00894B3D">
              <w:rPr>
                <w:rFonts w:ascii="Estrangelo Edessa" w:hAnsi="Estrangelo Edessa" w:cs="Estrangelo Edessa"/>
              </w:rPr>
              <w:t>Mandatory Units</w:t>
            </w:r>
          </w:p>
          <w:p w:rsidR="00894B3D" w:rsidRPr="00894B3D" w:rsidRDefault="00894B3D" w:rsidP="001412AA">
            <w:pPr>
              <w:rPr>
                <w:rFonts w:ascii="Estrangelo Edessa" w:hAnsi="Estrangelo Edessa" w:cs="Estrangelo Edessa"/>
              </w:rPr>
            </w:pPr>
          </w:p>
        </w:tc>
      </w:tr>
      <w:tr w:rsidR="00A7421A" w:rsidTr="00A7421A">
        <w:trPr>
          <w:cnfStyle w:val="000000100000"/>
        </w:trPr>
        <w:tc>
          <w:tcPr>
            <w:cnfStyle w:val="001000000000"/>
            <w:tcW w:w="1101" w:type="dxa"/>
          </w:tcPr>
          <w:p w:rsidR="00A7421A" w:rsidRDefault="00A7421A" w:rsidP="001412AA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1</w:t>
            </w:r>
          </w:p>
        </w:tc>
        <w:tc>
          <w:tcPr>
            <w:tcW w:w="6095" w:type="dxa"/>
          </w:tcPr>
          <w:p w:rsidR="00A7421A" w:rsidRDefault="00FE5EB3" w:rsidP="001412AA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Pre-Production techniques for the creative media industries</w:t>
            </w:r>
          </w:p>
          <w:p w:rsidR="00894B3D" w:rsidRPr="00894B3D" w:rsidRDefault="00894B3D" w:rsidP="001412AA">
            <w:pPr>
              <w:cnfStyle w:val="000000100000"/>
              <w:rPr>
                <w:rFonts w:ascii="Estrangelo Edessa" w:hAnsi="Estrangelo Edessa" w:cs="Estrangelo Edessa"/>
              </w:rPr>
            </w:pPr>
          </w:p>
        </w:tc>
        <w:tc>
          <w:tcPr>
            <w:tcW w:w="2046" w:type="dxa"/>
          </w:tcPr>
          <w:p w:rsidR="00A7421A" w:rsidRPr="00894B3D" w:rsidRDefault="00A7421A" w:rsidP="001412AA">
            <w:pPr>
              <w:cnfStyle w:val="000000100000"/>
              <w:rPr>
                <w:rFonts w:ascii="Estrangelo Edessa" w:hAnsi="Estrangelo Edessa" w:cs="Estrangelo Edessa"/>
              </w:rPr>
            </w:pPr>
            <w:r w:rsidRPr="00894B3D">
              <w:rPr>
                <w:rFonts w:ascii="Estrangelo Edessa" w:hAnsi="Estrangelo Edessa" w:cs="Estrangelo Edessa"/>
              </w:rPr>
              <w:t>5 credits</w:t>
            </w:r>
          </w:p>
        </w:tc>
      </w:tr>
      <w:tr w:rsidR="00A7421A" w:rsidTr="00A7421A">
        <w:tc>
          <w:tcPr>
            <w:cnfStyle w:val="001000000000"/>
            <w:tcW w:w="1101" w:type="dxa"/>
          </w:tcPr>
          <w:p w:rsidR="00A7421A" w:rsidRDefault="00A7421A" w:rsidP="001412AA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Unit 2</w:t>
            </w:r>
          </w:p>
        </w:tc>
        <w:tc>
          <w:tcPr>
            <w:tcW w:w="6095" w:type="dxa"/>
          </w:tcPr>
          <w:p w:rsidR="00A7421A" w:rsidRDefault="00FE5EB3" w:rsidP="001412AA">
            <w:pPr>
              <w:cnfStyle w:val="0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Communication techniques for the creative media industries</w:t>
            </w:r>
          </w:p>
          <w:p w:rsidR="00894B3D" w:rsidRDefault="00894B3D" w:rsidP="001412AA">
            <w:pPr>
              <w:cnfStyle w:val="000000000000"/>
              <w:rPr>
                <w:rFonts w:ascii="Estrangelo Edessa" w:hAnsi="Estrangelo Edessa" w:cs="Estrangelo Edessa"/>
              </w:rPr>
            </w:pPr>
          </w:p>
        </w:tc>
        <w:tc>
          <w:tcPr>
            <w:tcW w:w="2046" w:type="dxa"/>
          </w:tcPr>
          <w:p w:rsidR="00A7421A" w:rsidRDefault="00A7421A" w:rsidP="001412AA">
            <w:pPr>
              <w:cnfStyle w:val="0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15 credits</w:t>
            </w:r>
          </w:p>
        </w:tc>
      </w:tr>
      <w:tr w:rsidR="00A7421A" w:rsidTr="00A7421A">
        <w:trPr>
          <w:cnfStyle w:val="000000100000"/>
        </w:trPr>
        <w:tc>
          <w:tcPr>
            <w:cnfStyle w:val="001000000000"/>
            <w:tcW w:w="1101" w:type="dxa"/>
          </w:tcPr>
          <w:p w:rsidR="00A7421A" w:rsidRDefault="00A7421A" w:rsidP="001412AA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 xml:space="preserve">Unit </w:t>
            </w:r>
            <w:r w:rsidR="00FE5EB3">
              <w:rPr>
                <w:rFonts w:ascii="Estrangelo Edessa" w:hAnsi="Estrangelo Edessa" w:cs="Estrangelo Edessa"/>
              </w:rPr>
              <w:t>3</w:t>
            </w:r>
          </w:p>
        </w:tc>
        <w:tc>
          <w:tcPr>
            <w:tcW w:w="6095" w:type="dxa"/>
          </w:tcPr>
          <w:p w:rsidR="00A7421A" w:rsidRDefault="00FE5EB3" w:rsidP="001412AA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 xml:space="preserve">Research techniques for the creative media industries. </w:t>
            </w:r>
          </w:p>
          <w:p w:rsidR="00894B3D" w:rsidRDefault="00894B3D" w:rsidP="001412AA">
            <w:pPr>
              <w:cnfStyle w:val="000000100000"/>
              <w:rPr>
                <w:rFonts w:ascii="Estrangelo Edessa" w:hAnsi="Estrangelo Edessa" w:cs="Estrangelo Edessa"/>
              </w:rPr>
            </w:pPr>
          </w:p>
        </w:tc>
        <w:tc>
          <w:tcPr>
            <w:tcW w:w="2046" w:type="dxa"/>
          </w:tcPr>
          <w:p w:rsidR="00A7421A" w:rsidRDefault="00A7421A" w:rsidP="001412AA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10 credits</w:t>
            </w:r>
          </w:p>
        </w:tc>
      </w:tr>
      <w:tr w:rsidR="00894B3D" w:rsidTr="00111928">
        <w:tc>
          <w:tcPr>
            <w:cnfStyle w:val="001000000000"/>
            <w:tcW w:w="9242" w:type="dxa"/>
            <w:gridSpan w:val="3"/>
          </w:tcPr>
          <w:p w:rsidR="00894B3D" w:rsidRDefault="00894B3D" w:rsidP="001412AA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Specialist Units</w:t>
            </w:r>
          </w:p>
          <w:p w:rsidR="00894B3D" w:rsidRDefault="00894B3D" w:rsidP="001412AA">
            <w:pPr>
              <w:rPr>
                <w:rFonts w:ascii="Estrangelo Edessa" w:hAnsi="Estrangelo Edessa" w:cs="Estrangelo Edessa"/>
              </w:rPr>
            </w:pPr>
          </w:p>
        </w:tc>
      </w:tr>
      <w:tr w:rsidR="00894B3D" w:rsidTr="00894B3D">
        <w:trPr>
          <w:cnfStyle w:val="000000100000"/>
        </w:trPr>
        <w:tc>
          <w:tcPr>
            <w:cnfStyle w:val="001000000000"/>
            <w:tcW w:w="1101" w:type="dxa"/>
          </w:tcPr>
          <w:p w:rsidR="00894B3D" w:rsidRDefault="00894B3D" w:rsidP="0011192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 xml:space="preserve">Unit </w:t>
            </w:r>
            <w:r w:rsidR="00FE5EB3">
              <w:rPr>
                <w:rFonts w:ascii="Estrangelo Edessa" w:hAnsi="Estrangelo Edessa" w:cs="Estrangelo Edessa"/>
              </w:rPr>
              <w:t>72</w:t>
            </w:r>
          </w:p>
        </w:tc>
        <w:tc>
          <w:tcPr>
            <w:tcW w:w="6095" w:type="dxa"/>
          </w:tcPr>
          <w:p w:rsidR="00894B3D" w:rsidRPr="00894B3D" w:rsidRDefault="00FE5EB3" w:rsidP="00111928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Computer Games Design</w:t>
            </w:r>
          </w:p>
          <w:p w:rsidR="00894B3D" w:rsidRPr="00894B3D" w:rsidRDefault="00894B3D" w:rsidP="00111928">
            <w:pPr>
              <w:cnfStyle w:val="000000100000"/>
              <w:rPr>
                <w:rFonts w:ascii="Estrangelo Edessa" w:hAnsi="Estrangelo Edessa" w:cs="Estrangelo Edessa"/>
              </w:rPr>
            </w:pPr>
          </w:p>
        </w:tc>
        <w:tc>
          <w:tcPr>
            <w:tcW w:w="2046" w:type="dxa"/>
          </w:tcPr>
          <w:p w:rsidR="00894B3D" w:rsidRPr="00894B3D" w:rsidRDefault="00894B3D" w:rsidP="00111928">
            <w:pPr>
              <w:cnfStyle w:val="000000100000"/>
              <w:rPr>
                <w:rFonts w:ascii="Estrangelo Edessa" w:hAnsi="Estrangelo Edessa" w:cs="Estrangelo Edessa"/>
              </w:rPr>
            </w:pPr>
            <w:r w:rsidRPr="00894B3D">
              <w:rPr>
                <w:rFonts w:ascii="Estrangelo Edessa" w:hAnsi="Estrangelo Edessa" w:cs="Estrangelo Edessa"/>
              </w:rPr>
              <w:t>10 credits</w:t>
            </w:r>
          </w:p>
        </w:tc>
      </w:tr>
      <w:tr w:rsidR="00894B3D" w:rsidTr="00894B3D">
        <w:tc>
          <w:tcPr>
            <w:cnfStyle w:val="001000000000"/>
            <w:tcW w:w="1101" w:type="dxa"/>
          </w:tcPr>
          <w:p w:rsidR="00894B3D" w:rsidRDefault="00894B3D" w:rsidP="0011192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 xml:space="preserve">Unit </w:t>
            </w:r>
            <w:r w:rsidR="00FE5EB3">
              <w:rPr>
                <w:rFonts w:ascii="Estrangelo Edessa" w:hAnsi="Estrangelo Edessa" w:cs="Estrangelo Edessa"/>
              </w:rPr>
              <w:t>78</w:t>
            </w:r>
          </w:p>
        </w:tc>
        <w:tc>
          <w:tcPr>
            <w:tcW w:w="6095" w:type="dxa"/>
          </w:tcPr>
          <w:p w:rsidR="00894B3D" w:rsidRDefault="00FE5EB3" w:rsidP="00111928">
            <w:pPr>
              <w:cnfStyle w:val="0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Digital Graphics for Computer Games</w:t>
            </w:r>
          </w:p>
          <w:p w:rsidR="00894B3D" w:rsidRDefault="00894B3D" w:rsidP="00111928">
            <w:pPr>
              <w:cnfStyle w:val="000000000000"/>
              <w:rPr>
                <w:rFonts w:ascii="Estrangelo Edessa" w:hAnsi="Estrangelo Edessa" w:cs="Estrangelo Edessa"/>
              </w:rPr>
            </w:pPr>
          </w:p>
        </w:tc>
        <w:tc>
          <w:tcPr>
            <w:tcW w:w="2046" w:type="dxa"/>
          </w:tcPr>
          <w:p w:rsidR="00894B3D" w:rsidRDefault="00894B3D" w:rsidP="00111928">
            <w:pPr>
              <w:cnfStyle w:val="0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5 credits</w:t>
            </w:r>
          </w:p>
        </w:tc>
      </w:tr>
      <w:tr w:rsidR="00894B3D" w:rsidTr="00894B3D">
        <w:trPr>
          <w:cnfStyle w:val="000000100000"/>
        </w:trPr>
        <w:tc>
          <w:tcPr>
            <w:cnfStyle w:val="001000000000"/>
            <w:tcW w:w="1101" w:type="dxa"/>
          </w:tcPr>
          <w:p w:rsidR="00894B3D" w:rsidRDefault="00894B3D" w:rsidP="0011192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 xml:space="preserve">Unit </w:t>
            </w:r>
            <w:r w:rsidR="00FE5EB3">
              <w:rPr>
                <w:rFonts w:ascii="Estrangelo Edessa" w:hAnsi="Estrangelo Edessa" w:cs="Estrangelo Edessa"/>
              </w:rPr>
              <w:t>66</w:t>
            </w:r>
          </w:p>
        </w:tc>
        <w:tc>
          <w:tcPr>
            <w:tcW w:w="6095" w:type="dxa"/>
          </w:tcPr>
          <w:p w:rsidR="00894B3D" w:rsidRDefault="00FE5EB3" w:rsidP="00111928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3D Modelling</w:t>
            </w:r>
          </w:p>
          <w:p w:rsidR="00894B3D" w:rsidRDefault="00894B3D" w:rsidP="00111928">
            <w:pPr>
              <w:cnfStyle w:val="000000100000"/>
              <w:rPr>
                <w:rFonts w:ascii="Estrangelo Edessa" w:hAnsi="Estrangelo Edessa" w:cs="Estrangelo Edessa"/>
              </w:rPr>
            </w:pPr>
          </w:p>
        </w:tc>
        <w:tc>
          <w:tcPr>
            <w:tcW w:w="2046" w:type="dxa"/>
          </w:tcPr>
          <w:p w:rsidR="00894B3D" w:rsidRDefault="00894B3D" w:rsidP="00111928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10 credits</w:t>
            </w:r>
          </w:p>
        </w:tc>
      </w:tr>
      <w:tr w:rsidR="00894B3D" w:rsidTr="00894B3D">
        <w:tc>
          <w:tcPr>
            <w:cnfStyle w:val="001000000000"/>
            <w:tcW w:w="1101" w:type="dxa"/>
          </w:tcPr>
          <w:p w:rsidR="00894B3D" w:rsidRDefault="00894B3D" w:rsidP="0011192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 xml:space="preserve">Unit </w:t>
            </w:r>
            <w:r w:rsidR="00FE5EB3">
              <w:rPr>
                <w:rFonts w:ascii="Estrangelo Edessa" w:hAnsi="Estrangelo Edessa" w:cs="Estrangelo Edessa"/>
              </w:rPr>
              <w:t>68</w:t>
            </w:r>
          </w:p>
        </w:tc>
        <w:tc>
          <w:tcPr>
            <w:tcW w:w="6095" w:type="dxa"/>
          </w:tcPr>
          <w:p w:rsidR="00894B3D" w:rsidRDefault="00FE5EB3" w:rsidP="00111928">
            <w:pPr>
              <w:cnfStyle w:val="0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3D environments</w:t>
            </w:r>
          </w:p>
          <w:p w:rsidR="00894B3D" w:rsidRDefault="00894B3D" w:rsidP="00111928">
            <w:pPr>
              <w:cnfStyle w:val="000000000000"/>
              <w:rPr>
                <w:rFonts w:ascii="Estrangelo Edessa" w:hAnsi="Estrangelo Edessa" w:cs="Estrangelo Edessa"/>
              </w:rPr>
            </w:pPr>
          </w:p>
        </w:tc>
        <w:tc>
          <w:tcPr>
            <w:tcW w:w="2046" w:type="dxa"/>
          </w:tcPr>
          <w:p w:rsidR="00894B3D" w:rsidRDefault="00894B3D" w:rsidP="00111928">
            <w:pPr>
              <w:cnfStyle w:val="0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5 credits</w:t>
            </w:r>
          </w:p>
        </w:tc>
      </w:tr>
      <w:tr w:rsidR="00894B3D" w:rsidTr="00111928">
        <w:trPr>
          <w:cnfStyle w:val="000000100000"/>
        </w:trPr>
        <w:tc>
          <w:tcPr>
            <w:cnfStyle w:val="001000000000"/>
            <w:tcW w:w="7196" w:type="dxa"/>
            <w:gridSpan w:val="2"/>
          </w:tcPr>
          <w:p w:rsidR="00894B3D" w:rsidRDefault="00894B3D" w:rsidP="00111928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Total Credits</w:t>
            </w:r>
          </w:p>
          <w:p w:rsidR="00894B3D" w:rsidRDefault="00894B3D" w:rsidP="00111928">
            <w:pPr>
              <w:rPr>
                <w:rFonts w:ascii="Estrangelo Edessa" w:hAnsi="Estrangelo Edessa" w:cs="Estrangelo Edessa"/>
              </w:rPr>
            </w:pPr>
          </w:p>
        </w:tc>
        <w:tc>
          <w:tcPr>
            <w:tcW w:w="2046" w:type="dxa"/>
          </w:tcPr>
          <w:p w:rsidR="00894B3D" w:rsidRPr="00894B3D" w:rsidRDefault="00894B3D" w:rsidP="00111928">
            <w:pPr>
              <w:cnfStyle w:val="000000100000"/>
              <w:rPr>
                <w:rFonts w:ascii="Estrangelo Edessa" w:hAnsi="Estrangelo Edessa" w:cs="Estrangelo Edessa"/>
                <w:b/>
              </w:rPr>
            </w:pPr>
            <w:r w:rsidRPr="00894B3D">
              <w:rPr>
                <w:rFonts w:ascii="Estrangelo Edessa" w:hAnsi="Estrangelo Edessa" w:cs="Estrangelo Edessa"/>
                <w:b/>
              </w:rPr>
              <w:t>60 credits</w:t>
            </w:r>
          </w:p>
        </w:tc>
      </w:tr>
    </w:tbl>
    <w:p w:rsidR="00A7421A" w:rsidRDefault="00A7421A" w:rsidP="001412AA">
      <w:pPr>
        <w:rPr>
          <w:rFonts w:ascii="Estrangelo Edessa" w:hAnsi="Estrangelo Edessa" w:cs="Estrangelo Edessa"/>
        </w:rPr>
      </w:pPr>
    </w:p>
    <w:p w:rsidR="00A7421A" w:rsidRDefault="00A7421A" w:rsidP="001412AA">
      <w:pPr>
        <w:rPr>
          <w:rFonts w:ascii="Estrangelo Edessa" w:hAnsi="Estrangelo Edessa" w:cs="Estrangelo Edessa"/>
        </w:rPr>
      </w:pPr>
    </w:p>
    <w:p w:rsidR="00A7421A" w:rsidRDefault="00A7421A" w:rsidP="001412AA">
      <w:pPr>
        <w:rPr>
          <w:rFonts w:ascii="Estrangelo Edessa" w:hAnsi="Estrangelo Edessa" w:cs="Estrangelo Edessa"/>
        </w:rPr>
      </w:pPr>
    </w:p>
    <w:p w:rsidR="00A7421A" w:rsidRDefault="00A7421A" w:rsidP="001412AA">
      <w:pPr>
        <w:rPr>
          <w:rFonts w:ascii="Estrangelo Edessa" w:hAnsi="Estrangelo Edessa" w:cs="Estrangelo Edessa"/>
        </w:rPr>
      </w:pPr>
    </w:p>
    <w:p w:rsidR="00894B3D" w:rsidRDefault="00894B3D" w:rsidP="001412AA">
      <w:pPr>
        <w:rPr>
          <w:rFonts w:ascii="Estrangelo Edessa" w:hAnsi="Estrangelo Edessa" w:cs="Estrangelo Edessa"/>
        </w:rPr>
      </w:pPr>
    </w:p>
    <w:p w:rsidR="00894B3D" w:rsidRDefault="00894B3D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FE5EB3" w:rsidRDefault="00FE5EB3" w:rsidP="001412AA">
      <w:pPr>
        <w:rPr>
          <w:rFonts w:ascii="Estrangelo Edessa" w:hAnsi="Estrangelo Edessa" w:cs="Estrangelo Edessa"/>
        </w:rPr>
      </w:pPr>
    </w:p>
    <w:p w:rsidR="00FE5EB3" w:rsidRDefault="00FE5EB3" w:rsidP="001412AA">
      <w:pPr>
        <w:rPr>
          <w:rFonts w:ascii="Estrangelo Edessa" w:hAnsi="Estrangelo Edessa" w:cs="Estrangelo Edessa"/>
        </w:rPr>
      </w:pPr>
    </w:p>
    <w:p w:rsidR="00FF526F" w:rsidRDefault="00FF526F" w:rsidP="001412AA">
      <w:pPr>
        <w:rPr>
          <w:rFonts w:ascii="Estrangelo Edessa" w:hAnsi="Estrangelo Edessa" w:cs="Estrangelo Edessa"/>
        </w:rPr>
      </w:pPr>
    </w:p>
    <w:p w:rsidR="008224A2" w:rsidRDefault="006546D7" w:rsidP="001412AA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170815</wp:posOffset>
            </wp:positionV>
            <wp:extent cx="6285865" cy="4512310"/>
            <wp:effectExtent l="19050" t="0" r="635" b="0"/>
            <wp:wrapTight wrapText="bothSides">
              <wp:wrapPolygon edited="0">
                <wp:start x="-65" y="0"/>
                <wp:lineTo x="-65" y="21521"/>
                <wp:lineTo x="21602" y="21521"/>
                <wp:lineTo x="21602" y="0"/>
                <wp:lineTo x="-65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8747" t="20499" r="17999" b="7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865" cy="451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3E3D" w:rsidRDefault="00243E3D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243E3D" w:rsidRDefault="00243E3D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243E3D" w:rsidRDefault="00243E3D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243E3D" w:rsidRDefault="006546D7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  <w:r>
        <w:rPr>
          <w:rFonts w:ascii="Humanist521BT-Light" w:hAnsi="Humanist521BT-Light" w:cs="Humanist521BT-Light"/>
          <w:noProof/>
          <w:color w:val="000000"/>
          <w:sz w:val="23"/>
          <w:szCs w:val="23"/>
        </w:rPr>
        <w:drawing>
          <wp:inline distT="0" distB="0" distL="0" distR="0">
            <wp:extent cx="4909968" cy="1270660"/>
            <wp:effectExtent l="19050" t="0" r="4932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9172" t="39073" r="18206" b="35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326" cy="1272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E3D" w:rsidRDefault="00243E3D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243E3D" w:rsidRDefault="00243E3D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243E3D" w:rsidRDefault="00243E3D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243E3D" w:rsidRDefault="00243E3D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243E3D" w:rsidRDefault="00243E3D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243E3D" w:rsidRDefault="00243E3D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8224A2" w:rsidRDefault="008224A2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  <w:sectPr w:rsidR="008224A2" w:rsidSect="00FF526F">
          <w:headerReference w:type="default" r:id="rId12"/>
          <w:footerReference w:type="default" r:id="rId13"/>
          <w:pgSz w:w="11906" w:h="16838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titlePg/>
          <w:docGrid w:linePitch="360"/>
        </w:sectPr>
      </w:pPr>
    </w:p>
    <w:p w:rsidR="00243E3D" w:rsidRDefault="006806B1" w:rsidP="00894B3D">
      <w:pPr>
        <w:rPr>
          <w:rFonts w:ascii="Humanist521BT-Light" w:hAnsi="Humanist521BT-Light" w:cs="Humanist521BT-Light"/>
          <w:b/>
          <w:color w:val="000000"/>
          <w:sz w:val="23"/>
          <w:szCs w:val="23"/>
          <w:lang w:eastAsia="en-US"/>
        </w:rPr>
      </w:pPr>
      <w:r>
        <w:rPr>
          <w:rFonts w:ascii="Humanist521BT-Light" w:hAnsi="Humanist521BT-Light" w:cs="Humanist521BT-Light"/>
          <w:b/>
          <w:color w:val="000000"/>
          <w:sz w:val="23"/>
          <w:szCs w:val="23"/>
          <w:lang w:eastAsia="en-US"/>
        </w:rPr>
        <w:lastRenderedPageBreak/>
        <w:t xml:space="preserve">Assessment and Grading Criteria for </w:t>
      </w:r>
      <w:r w:rsidR="00243E3D" w:rsidRPr="006806B1">
        <w:rPr>
          <w:rFonts w:ascii="Humanist521BT-Light" w:hAnsi="Humanist521BT-Light" w:cs="Humanist521BT-Light"/>
          <w:b/>
          <w:color w:val="000000"/>
          <w:sz w:val="23"/>
          <w:szCs w:val="23"/>
          <w:lang w:eastAsia="en-US"/>
        </w:rPr>
        <w:t xml:space="preserve">Unit 1: </w:t>
      </w:r>
      <w:r w:rsidR="006546D7">
        <w:rPr>
          <w:rFonts w:ascii="Humanist521BT-Light" w:hAnsi="Humanist521BT-Light" w:cs="Humanist521BT-Light"/>
          <w:b/>
          <w:color w:val="000000"/>
          <w:sz w:val="23"/>
          <w:szCs w:val="23"/>
          <w:lang w:eastAsia="en-US"/>
        </w:rPr>
        <w:t>Pre-Production techniques for the creative media industries</w:t>
      </w:r>
    </w:p>
    <w:p w:rsidR="006546D7" w:rsidRDefault="006546D7" w:rsidP="00894B3D">
      <w:pPr>
        <w:rPr>
          <w:rFonts w:ascii="Humanist521BT-Light" w:hAnsi="Humanist521BT-Light" w:cs="Humanist521BT-Light"/>
          <w:b/>
          <w:color w:val="000000"/>
          <w:sz w:val="23"/>
          <w:szCs w:val="23"/>
          <w:lang w:eastAsia="en-US"/>
        </w:rPr>
      </w:pPr>
    </w:p>
    <w:p w:rsidR="006546D7" w:rsidRPr="006806B1" w:rsidRDefault="006546D7" w:rsidP="00894B3D">
      <w:pPr>
        <w:rPr>
          <w:rFonts w:ascii="Humanist521BT-Light" w:hAnsi="Humanist521BT-Light" w:cs="Humanist521BT-Light"/>
          <w:b/>
          <w:color w:val="000000"/>
          <w:sz w:val="23"/>
          <w:szCs w:val="23"/>
          <w:lang w:eastAsia="en-US"/>
        </w:rPr>
      </w:pPr>
      <w:r>
        <w:rPr>
          <w:rFonts w:ascii="Humanist521BT-Light" w:hAnsi="Humanist521BT-Light" w:cs="Humanist521BT-Light"/>
          <w:b/>
          <w:noProof/>
          <w:color w:val="000000"/>
          <w:sz w:val="23"/>
          <w:szCs w:val="23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1217930</wp:posOffset>
            </wp:positionH>
            <wp:positionV relativeFrom="paragraph">
              <wp:posOffset>1270</wp:posOffset>
            </wp:positionV>
            <wp:extent cx="6274435" cy="4393565"/>
            <wp:effectExtent l="19050" t="0" r="0" b="0"/>
            <wp:wrapTight wrapText="bothSides">
              <wp:wrapPolygon edited="0">
                <wp:start x="-66" y="0"/>
                <wp:lineTo x="-66" y="21541"/>
                <wp:lineTo x="21576" y="21541"/>
                <wp:lineTo x="21576" y="0"/>
                <wp:lineTo x="-66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8944" t="20128" r="15943" b="6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435" cy="4393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3E3D" w:rsidRDefault="00243E3D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6806B1" w:rsidRDefault="006806B1" w:rsidP="00894B3D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  <w:sectPr w:rsidR="006806B1" w:rsidSect="00243E3D">
          <w:pgSz w:w="16838" w:h="11906" w:orient="landscape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</w:p>
    <w:p w:rsidR="00601F6A" w:rsidRDefault="006546D7" w:rsidP="00894B3D">
      <w:pPr>
        <w:rPr>
          <w:rFonts w:ascii="Estrangelo Edessa" w:hAnsi="Estrangelo Edessa" w:cs="Estrangelo Edessa"/>
        </w:rPr>
        <w:sectPr w:rsidR="00601F6A" w:rsidSect="006806B1">
          <w:pgSz w:w="11906" w:h="16838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  <w:r>
        <w:rPr>
          <w:rFonts w:ascii="Estrangelo Edessa" w:hAnsi="Estrangelo Edessa" w:cs="Estrangelo Edessa"/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-325755</wp:posOffset>
            </wp:positionH>
            <wp:positionV relativeFrom="paragraph">
              <wp:posOffset>4445</wp:posOffset>
            </wp:positionV>
            <wp:extent cx="6286500" cy="4417060"/>
            <wp:effectExtent l="19050" t="0" r="0" b="0"/>
            <wp:wrapTight wrapText="bothSides">
              <wp:wrapPolygon edited="0">
                <wp:start x="-65" y="0"/>
                <wp:lineTo x="-65" y="21519"/>
                <wp:lineTo x="21600" y="21519"/>
                <wp:lineTo x="21600" y="0"/>
                <wp:lineTo x="-65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7503" t="19868" r="17791" b="75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441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3E3D" w:rsidRDefault="00601F6A" w:rsidP="00894B3D">
      <w:pPr>
        <w:rPr>
          <w:rFonts w:ascii="Estrangelo Edessa" w:hAnsi="Estrangelo Edessa" w:cs="Estrangelo Edessa"/>
          <w:b/>
        </w:rPr>
      </w:pPr>
      <w:r w:rsidRPr="00601F6A">
        <w:rPr>
          <w:rFonts w:ascii="Estrangelo Edessa" w:hAnsi="Estrangelo Edessa" w:cs="Estrangelo Edessa"/>
          <w:b/>
        </w:rPr>
        <w:lastRenderedPageBreak/>
        <w:t xml:space="preserve">Assessment and Grading Criteria for Unit 2: </w:t>
      </w:r>
      <w:r w:rsidR="006546D7">
        <w:rPr>
          <w:rFonts w:ascii="Estrangelo Edessa" w:hAnsi="Estrangelo Edessa" w:cs="Estrangelo Edessa"/>
          <w:b/>
        </w:rPr>
        <w:t>Communication techniques for the creative media industries</w:t>
      </w:r>
    </w:p>
    <w:p w:rsidR="00601F6A" w:rsidRDefault="00601F6A" w:rsidP="00894B3D">
      <w:pPr>
        <w:rPr>
          <w:rFonts w:ascii="Estrangelo Edessa" w:hAnsi="Estrangelo Edessa" w:cs="Estrangelo Edessa"/>
          <w:b/>
        </w:rPr>
      </w:pPr>
    </w:p>
    <w:p w:rsidR="00FF643A" w:rsidRDefault="006546D7" w:rsidP="00894B3D">
      <w:pPr>
        <w:rPr>
          <w:rFonts w:ascii="Estrangelo Edessa" w:hAnsi="Estrangelo Edessa" w:cs="Estrangelo Edessa"/>
        </w:rPr>
        <w:sectPr w:rsidR="00FF643A" w:rsidSect="00601F6A">
          <w:pgSz w:w="16838" w:h="11906" w:orient="landscape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  <w:r>
        <w:rPr>
          <w:rFonts w:ascii="Estrangelo Edessa" w:hAnsi="Estrangelo Edessa" w:cs="Estrangelo Edessa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1776095</wp:posOffset>
            </wp:positionH>
            <wp:positionV relativeFrom="paragraph">
              <wp:posOffset>-3810</wp:posOffset>
            </wp:positionV>
            <wp:extent cx="5198745" cy="4595495"/>
            <wp:effectExtent l="19050" t="0" r="1905" b="0"/>
            <wp:wrapTight wrapText="bothSides">
              <wp:wrapPolygon edited="0">
                <wp:start x="-79" y="0"/>
                <wp:lineTo x="-79" y="21490"/>
                <wp:lineTo x="21608" y="21490"/>
                <wp:lineTo x="21608" y="0"/>
                <wp:lineTo x="-79" y="0"/>
              </wp:wrapPolygon>
            </wp:wrapTight>
            <wp:docPr id="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7518" t="22078" r="25858" b="11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8745" cy="459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01F6A" w:rsidRPr="00C206F1" w:rsidRDefault="00FF643A" w:rsidP="00894B3D">
      <w:pPr>
        <w:rPr>
          <w:rFonts w:ascii="Estrangelo Edessa" w:hAnsi="Estrangelo Edessa" w:cs="Estrangelo Edessa"/>
          <w:b/>
        </w:rPr>
      </w:pPr>
      <w:r w:rsidRPr="00C206F1">
        <w:rPr>
          <w:rFonts w:ascii="Estrangelo Edessa" w:hAnsi="Estrangelo Edessa" w:cs="Estrangelo Edessa"/>
          <w:b/>
        </w:rPr>
        <w:lastRenderedPageBreak/>
        <w:t>Unit</w:t>
      </w:r>
      <w:r w:rsidR="006546D7">
        <w:rPr>
          <w:rFonts w:ascii="Estrangelo Edessa" w:hAnsi="Estrangelo Edessa" w:cs="Estrangelo Edessa"/>
          <w:b/>
        </w:rPr>
        <w:t xml:space="preserve"> 3</w:t>
      </w:r>
      <w:r w:rsidRPr="00C206F1">
        <w:rPr>
          <w:rFonts w:ascii="Estrangelo Edessa" w:hAnsi="Estrangelo Edessa" w:cs="Estrangelo Edessa"/>
          <w:b/>
        </w:rPr>
        <w:t xml:space="preserve">: </w:t>
      </w:r>
      <w:r w:rsidR="006546D7">
        <w:rPr>
          <w:rFonts w:ascii="Estrangelo Edessa" w:hAnsi="Estrangelo Edessa" w:cs="Estrangelo Edessa"/>
          <w:b/>
        </w:rPr>
        <w:t>Research techniques for the creative media industries.</w:t>
      </w:r>
    </w:p>
    <w:p w:rsidR="00FF643A" w:rsidRDefault="00FF643A" w:rsidP="00894B3D">
      <w:pPr>
        <w:rPr>
          <w:rFonts w:ascii="Estrangelo Edessa" w:hAnsi="Estrangelo Edessa" w:cs="Estrangelo Edessa"/>
        </w:rPr>
      </w:pPr>
    </w:p>
    <w:p w:rsidR="00C206F1" w:rsidRDefault="00946E39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  <w:r>
        <w:rPr>
          <w:rFonts w:ascii="Humanist521BT-Light" w:hAnsi="Humanist521BT-Light" w:cs="Humanist521BT-Light"/>
          <w:noProof/>
          <w:color w:val="000000"/>
          <w:sz w:val="23"/>
          <w:szCs w:val="23"/>
        </w:rPr>
        <w:drawing>
          <wp:inline distT="0" distB="0" distL="0" distR="0">
            <wp:extent cx="5969724" cy="5427023"/>
            <wp:effectExtent l="1905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7665" t="22812" r="26709" b="11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724" cy="5427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C206F1" w:rsidRDefault="00C206F1" w:rsidP="00FF643A">
      <w:pPr>
        <w:rPr>
          <w:rFonts w:ascii="Estrangelo Edessa" w:hAnsi="Estrangelo Edessa" w:cs="Estrangelo Edessa"/>
        </w:rPr>
        <w:sectPr w:rsidR="00C206F1" w:rsidSect="00FF643A">
          <w:pgSz w:w="11906" w:h="16838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</w:p>
    <w:p w:rsidR="00C206F1" w:rsidRDefault="00C206F1" w:rsidP="00FF643A">
      <w:pPr>
        <w:rPr>
          <w:rFonts w:ascii="Estrangelo Edessa" w:hAnsi="Estrangelo Edessa" w:cs="Estrangelo Edessa"/>
          <w:b/>
        </w:rPr>
      </w:pPr>
      <w:r w:rsidRPr="0075550C">
        <w:rPr>
          <w:rFonts w:ascii="Estrangelo Edessa" w:hAnsi="Estrangelo Edessa" w:cs="Estrangelo Edessa"/>
          <w:b/>
        </w:rPr>
        <w:lastRenderedPageBreak/>
        <w:t xml:space="preserve">Assessment and Grading Criteria for Unit </w:t>
      </w:r>
      <w:r w:rsidR="00946E39">
        <w:rPr>
          <w:rFonts w:ascii="Estrangelo Edessa" w:hAnsi="Estrangelo Edessa" w:cs="Estrangelo Edessa"/>
          <w:b/>
        </w:rPr>
        <w:t>3</w:t>
      </w:r>
    </w:p>
    <w:p w:rsidR="00946E39" w:rsidRPr="0075550C" w:rsidRDefault="00946E39" w:rsidP="00946E39">
      <w:pPr>
        <w:jc w:val="center"/>
        <w:rPr>
          <w:rFonts w:ascii="Estrangelo Edessa" w:hAnsi="Estrangelo Edessa" w:cs="Estrangelo Edessa"/>
          <w:b/>
        </w:rPr>
      </w:pPr>
      <w:r>
        <w:rPr>
          <w:rFonts w:ascii="Estrangelo Edessa" w:hAnsi="Estrangelo Edessa" w:cs="Estrangelo Edessa"/>
          <w:b/>
          <w:noProof/>
        </w:rPr>
        <w:drawing>
          <wp:inline distT="0" distB="0" distL="0" distR="0">
            <wp:extent cx="7094269" cy="4099557"/>
            <wp:effectExtent l="1905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18944" t="21842" r="15675" b="17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269" cy="4099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6F1" w:rsidRDefault="00C206F1" w:rsidP="00FF643A">
      <w:pPr>
        <w:rPr>
          <w:rFonts w:ascii="Estrangelo Edessa" w:hAnsi="Estrangelo Edessa" w:cs="Estrangelo Edessa"/>
        </w:rPr>
      </w:pPr>
    </w:p>
    <w:p w:rsidR="0075550C" w:rsidRDefault="0075550C" w:rsidP="00FF643A">
      <w:pPr>
        <w:rPr>
          <w:rFonts w:ascii="Estrangelo Edessa" w:hAnsi="Estrangelo Edessa" w:cs="Estrangelo Edessa"/>
        </w:rPr>
        <w:sectPr w:rsidR="0075550C" w:rsidSect="00C206F1">
          <w:pgSz w:w="16838" w:h="11906" w:orient="landscape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</w:p>
    <w:p w:rsidR="0075550C" w:rsidRPr="006F7B5A" w:rsidRDefault="006F7B5A" w:rsidP="00FF643A">
      <w:pPr>
        <w:rPr>
          <w:rFonts w:ascii="Estrangelo Edessa" w:hAnsi="Estrangelo Edessa" w:cs="Estrangelo Edessa"/>
          <w:b/>
        </w:rPr>
      </w:pPr>
      <w:r>
        <w:rPr>
          <w:rFonts w:ascii="Estrangelo Edessa" w:hAnsi="Estrangelo Edessa" w:cs="Estrangelo Edessa"/>
        </w:rPr>
        <w:lastRenderedPageBreak/>
        <w:t xml:space="preserve"> </w:t>
      </w:r>
      <w:r w:rsidR="00946E39">
        <w:rPr>
          <w:rFonts w:ascii="Estrangelo Edessa" w:hAnsi="Estrangelo Edessa" w:cs="Estrangelo Edessa"/>
          <w:b/>
        </w:rPr>
        <w:t>Unit 72</w:t>
      </w:r>
      <w:r w:rsidR="0075550C" w:rsidRPr="006F7B5A">
        <w:rPr>
          <w:rFonts w:ascii="Estrangelo Edessa" w:hAnsi="Estrangelo Edessa" w:cs="Estrangelo Edessa"/>
          <w:b/>
        </w:rPr>
        <w:t xml:space="preserve">: </w:t>
      </w:r>
      <w:r w:rsidR="00946E39">
        <w:rPr>
          <w:rFonts w:ascii="Estrangelo Edessa" w:hAnsi="Estrangelo Edessa" w:cs="Estrangelo Edessa"/>
          <w:b/>
        </w:rPr>
        <w:t>Computer Games Design</w:t>
      </w:r>
    </w:p>
    <w:p w:rsidR="006F7B5A" w:rsidRDefault="006F7B5A" w:rsidP="00FF643A">
      <w:pPr>
        <w:rPr>
          <w:rFonts w:ascii="Estrangelo Edessa" w:hAnsi="Estrangelo Edessa" w:cs="Estrangelo Edessa"/>
        </w:rPr>
      </w:pPr>
    </w:p>
    <w:p w:rsidR="006F7B5A" w:rsidRDefault="006F7B5A" w:rsidP="00FF643A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</w:p>
    <w:p w:rsidR="00946E39" w:rsidRDefault="00946E39" w:rsidP="00FF643A">
      <w:pPr>
        <w:rPr>
          <w:rFonts w:ascii="Estrangelo Edessa" w:hAnsi="Estrangelo Edessa" w:cs="Estrangelo Edessa"/>
        </w:rPr>
        <w:sectPr w:rsidR="00946E39" w:rsidSect="0075550C">
          <w:pgSz w:w="11906" w:h="16838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  <w:r>
        <w:rPr>
          <w:rFonts w:ascii="Estrangelo Edessa" w:hAnsi="Estrangelo Edessa" w:cs="Estrangelo Edessa"/>
          <w:noProof/>
        </w:rPr>
        <w:drawing>
          <wp:inline distT="0" distB="0" distL="0" distR="0">
            <wp:extent cx="5835485" cy="5447267"/>
            <wp:effectExtent l="1905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26594" t="20168" r="25257" b="8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823" cy="545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50C" w:rsidRDefault="0075550C">
      <w:pPr>
        <w:spacing w:after="200" w:line="276" w:lineRule="auto"/>
        <w:rPr>
          <w:rFonts w:ascii="Estrangelo Edessa" w:hAnsi="Estrangelo Edessa" w:cs="Estrangelo Edessa"/>
        </w:rPr>
      </w:pPr>
    </w:p>
    <w:p w:rsidR="006F7B5A" w:rsidRDefault="006F7B5A" w:rsidP="00FF643A">
      <w:pPr>
        <w:rPr>
          <w:rFonts w:ascii="Estrangelo Edessa" w:hAnsi="Estrangelo Edessa" w:cs="Estrangelo Edessa"/>
        </w:rPr>
      </w:pPr>
      <w:r w:rsidRPr="005227C0">
        <w:rPr>
          <w:rFonts w:ascii="Estrangelo Edessa" w:hAnsi="Estrangelo Edessa" w:cs="Estrangelo Edessa"/>
          <w:b/>
        </w:rPr>
        <w:t xml:space="preserve">Assessment </w:t>
      </w:r>
      <w:r w:rsidR="00946E39">
        <w:rPr>
          <w:rFonts w:ascii="Estrangelo Edessa" w:hAnsi="Estrangelo Edessa" w:cs="Estrangelo Edessa"/>
          <w:b/>
        </w:rPr>
        <w:t>and Grading Criteria for Unit 72</w:t>
      </w:r>
      <w:r w:rsidRPr="005227C0">
        <w:rPr>
          <w:rFonts w:ascii="Estrangelo Edessa" w:hAnsi="Estrangelo Edessa" w:cs="Estrangelo Edessa"/>
          <w:b/>
        </w:rPr>
        <w:t xml:space="preserve">: </w:t>
      </w:r>
    </w:p>
    <w:p w:rsidR="006F7B5A" w:rsidRDefault="006F7B5A" w:rsidP="00FF643A">
      <w:pPr>
        <w:rPr>
          <w:rFonts w:ascii="Estrangelo Edessa" w:hAnsi="Estrangelo Edessa" w:cs="Estrangelo Edessa"/>
        </w:rPr>
      </w:pPr>
    </w:p>
    <w:p w:rsidR="005227C0" w:rsidRDefault="00946E39" w:rsidP="00946E39">
      <w:pPr>
        <w:jc w:val="center"/>
        <w:rPr>
          <w:rFonts w:ascii="Estrangelo Edessa" w:hAnsi="Estrangelo Edessa" w:cs="Estrangelo Edessa"/>
        </w:rPr>
        <w:sectPr w:rsidR="005227C0" w:rsidSect="00C206F1">
          <w:pgSz w:w="16838" w:h="11906" w:orient="landscape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  <w:r>
        <w:rPr>
          <w:rFonts w:ascii="Estrangelo Edessa" w:hAnsi="Estrangelo Edessa" w:cs="Estrangelo Edessa"/>
          <w:noProof/>
        </w:rPr>
        <w:drawing>
          <wp:inline distT="0" distB="0" distL="0" distR="0">
            <wp:extent cx="5630666" cy="4388892"/>
            <wp:effectExtent l="19050" t="0" r="8134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8470" t="26552" r="24384" b="14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154" cy="4396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550C" w:rsidRDefault="00946E39" w:rsidP="00FF643A">
      <w:pPr>
        <w:rPr>
          <w:rFonts w:ascii="Estrangelo Edessa" w:hAnsi="Estrangelo Edessa" w:cs="Estrangelo Edessa"/>
          <w:b/>
        </w:rPr>
      </w:pPr>
      <w:r>
        <w:rPr>
          <w:rFonts w:ascii="Estrangelo Edessa" w:hAnsi="Estrangelo Edessa" w:cs="Estrangelo Edessa"/>
          <w:b/>
        </w:rPr>
        <w:lastRenderedPageBreak/>
        <w:t>Unit 78</w:t>
      </w:r>
      <w:r w:rsidR="005227C0" w:rsidRPr="005227C0">
        <w:rPr>
          <w:rFonts w:ascii="Estrangelo Edessa" w:hAnsi="Estrangelo Edessa" w:cs="Estrangelo Edessa"/>
          <w:b/>
        </w:rPr>
        <w:t xml:space="preserve">: </w:t>
      </w:r>
      <w:r>
        <w:rPr>
          <w:rFonts w:ascii="Estrangelo Edessa" w:hAnsi="Estrangelo Edessa" w:cs="Estrangelo Edessa"/>
          <w:b/>
        </w:rPr>
        <w:t>Digital Graphics for computer games</w:t>
      </w:r>
    </w:p>
    <w:p w:rsidR="00E56B65" w:rsidRDefault="00E56B65" w:rsidP="00FF643A">
      <w:pPr>
        <w:rPr>
          <w:rFonts w:ascii="Estrangelo Edessa" w:hAnsi="Estrangelo Edessa" w:cs="Estrangelo Edessa"/>
          <w:b/>
        </w:rPr>
      </w:pPr>
    </w:p>
    <w:p w:rsidR="00E56B65" w:rsidRDefault="00E56B65" w:rsidP="00FF643A">
      <w:pPr>
        <w:rPr>
          <w:rFonts w:ascii="Estrangelo Edessa" w:hAnsi="Estrangelo Edessa" w:cs="Estrangelo Edessa"/>
          <w:b/>
        </w:rPr>
      </w:pPr>
    </w:p>
    <w:p w:rsidR="00946E39" w:rsidRDefault="00946E39" w:rsidP="00FF643A">
      <w:pPr>
        <w:rPr>
          <w:rFonts w:ascii="Estrangelo Edessa" w:hAnsi="Estrangelo Edessa" w:cs="Estrangelo Edessa"/>
          <w:b/>
        </w:rPr>
      </w:pPr>
      <w:r>
        <w:rPr>
          <w:rFonts w:ascii="Estrangelo Edessa" w:hAnsi="Estrangelo Edessa" w:cs="Estrangelo Edessa"/>
          <w:b/>
          <w:noProof/>
        </w:rPr>
        <w:drawing>
          <wp:inline distT="0" distB="0" distL="0" distR="0">
            <wp:extent cx="5775309" cy="4346369"/>
            <wp:effectExtent l="1905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1236" t="20861" r="18413" b="6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309" cy="4346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5227C0" w:rsidRDefault="005227C0" w:rsidP="00FF643A">
      <w:pPr>
        <w:rPr>
          <w:rFonts w:ascii="Estrangelo Edessa" w:hAnsi="Estrangelo Edessa" w:cs="Estrangelo Edessa"/>
        </w:rPr>
      </w:pPr>
    </w:p>
    <w:p w:rsidR="0037239D" w:rsidRDefault="0037239D" w:rsidP="00FF643A">
      <w:pPr>
        <w:rPr>
          <w:rFonts w:ascii="Estrangelo Edessa" w:hAnsi="Estrangelo Edessa" w:cs="Estrangelo Edessa"/>
        </w:rPr>
        <w:sectPr w:rsidR="0037239D" w:rsidSect="005227C0">
          <w:pgSz w:w="11906" w:h="16838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</w:p>
    <w:p w:rsidR="005227C0" w:rsidRPr="00A43AE6" w:rsidRDefault="0037239D" w:rsidP="00FF643A">
      <w:pPr>
        <w:rPr>
          <w:rFonts w:ascii="Estrangelo Edessa" w:hAnsi="Estrangelo Edessa" w:cs="Estrangelo Edessa"/>
          <w:b/>
        </w:rPr>
      </w:pPr>
      <w:r w:rsidRPr="00A43AE6">
        <w:rPr>
          <w:rFonts w:ascii="Estrangelo Edessa" w:hAnsi="Estrangelo Edessa" w:cs="Estrangelo Edessa"/>
          <w:b/>
        </w:rPr>
        <w:lastRenderedPageBreak/>
        <w:t xml:space="preserve">Assessment </w:t>
      </w:r>
      <w:r w:rsidR="00E56B65">
        <w:rPr>
          <w:rFonts w:ascii="Estrangelo Edessa" w:hAnsi="Estrangelo Edessa" w:cs="Estrangelo Edessa"/>
          <w:b/>
        </w:rPr>
        <w:t>and Grading Criteria for Unit 78</w:t>
      </w:r>
      <w:r w:rsidRPr="00A43AE6">
        <w:rPr>
          <w:rFonts w:ascii="Estrangelo Edessa" w:hAnsi="Estrangelo Edessa" w:cs="Estrangelo Edessa"/>
          <w:b/>
        </w:rPr>
        <w:t>:</w:t>
      </w:r>
      <w:r w:rsidR="00A43AE6" w:rsidRPr="00A43AE6">
        <w:rPr>
          <w:rFonts w:ascii="Estrangelo Edessa" w:hAnsi="Estrangelo Edessa" w:cs="Estrangelo Edessa"/>
          <w:b/>
        </w:rPr>
        <w:t xml:space="preserve"> Financial Literacy and Awareness</w:t>
      </w:r>
    </w:p>
    <w:p w:rsidR="00A43AE6" w:rsidRDefault="00A43AE6" w:rsidP="00FF643A">
      <w:pPr>
        <w:rPr>
          <w:rFonts w:ascii="Estrangelo Edessa" w:hAnsi="Estrangelo Edessa" w:cs="Estrangelo Edessa"/>
        </w:rPr>
      </w:pPr>
    </w:p>
    <w:p w:rsidR="00A43AE6" w:rsidRDefault="00A43AE6" w:rsidP="00FF643A">
      <w:pPr>
        <w:rPr>
          <w:rFonts w:ascii="Estrangelo Edessa" w:hAnsi="Estrangelo Edessa" w:cs="Estrangelo Edessa"/>
        </w:rPr>
      </w:pPr>
    </w:p>
    <w:p w:rsidR="00E56B65" w:rsidRDefault="00E56B65" w:rsidP="00E56B65">
      <w:pPr>
        <w:jc w:val="center"/>
        <w:rPr>
          <w:rFonts w:ascii="Estrangelo Edessa" w:hAnsi="Estrangelo Edessa" w:cs="Estrangelo Edessa"/>
        </w:rPr>
        <w:sectPr w:rsidR="00E56B65" w:rsidSect="0037239D">
          <w:pgSz w:w="16838" w:h="11906" w:orient="landscape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  <w:r>
        <w:rPr>
          <w:rFonts w:ascii="Estrangelo Edessa" w:hAnsi="Estrangelo Edessa" w:cs="Estrangelo Edessa"/>
          <w:noProof/>
        </w:rPr>
        <w:drawing>
          <wp:inline distT="0" distB="0" distL="0" distR="0">
            <wp:extent cx="5574228" cy="4231496"/>
            <wp:effectExtent l="19050" t="0" r="7422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2829" t="22056" r="19829" b="8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228" cy="4231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DB7" w:rsidRDefault="00A43AE6" w:rsidP="00E56B65">
      <w:pPr>
        <w:rPr>
          <w:rFonts w:ascii="Estrangelo Edessa" w:hAnsi="Estrangelo Edessa" w:cs="Estrangelo Edessa"/>
          <w:b/>
        </w:rPr>
      </w:pPr>
      <w:r w:rsidRPr="00334DB7">
        <w:rPr>
          <w:rFonts w:ascii="Estrangelo Edessa" w:hAnsi="Estrangelo Edessa" w:cs="Estrangelo Edessa"/>
          <w:b/>
        </w:rPr>
        <w:lastRenderedPageBreak/>
        <w:t xml:space="preserve">Unit </w:t>
      </w:r>
      <w:r w:rsidR="00E56B65">
        <w:rPr>
          <w:rFonts w:ascii="Estrangelo Edessa" w:hAnsi="Estrangelo Edessa" w:cs="Estrangelo Edessa"/>
          <w:b/>
        </w:rPr>
        <w:t>66 3D modelling</w:t>
      </w:r>
    </w:p>
    <w:p w:rsidR="00E56B65" w:rsidRDefault="00E56B65" w:rsidP="00E56B65">
      <w:pPr>
        <w:rPr>
          <w:rFonts w:ascii="Estrangelo Edessa" w:hAnsi="Estrangelo Edessa" w:cs="Estrangelo Edessa"/>
          <w:b/>
        </w:rPr>
      </w:pPr>
    </w:p>
    <w:p w:rsidR="00E56B65" w:rsidRDefault="00E56B65" w:rsidP="00E56B65">
      <w:pPr>
        <w:rPr>
          <w:rFonts w:ascii="Humanist521BT-Light" w:hAnsi="Humanist521BT-Light" w:cs="Humanist521BT-Light"/>
          <w:color w:val="000000"/>
          <w:sz w:val="23"/>
          <w:szCs w:val="23"/>
          <w:lang w:eastAsia="en-US"/>
        </w:rPr>
      </w:pPr>
      <w:r>
        <w:rPr>
          <w:rFonts w:ascii="Humanist521BT-Light" w:hAnsi="Humanist521BT-Light" w:cs="Humanist521BT-Light"/>
          <w:noProof/>
          <w:color w:val="000000"/>
          <w:sz w:val="23"/>
          <w:szCs w:val="23"/>
        </w:rPr>
        <w:drawing>
          <wp:inline distT="0" distB="0" distL="0" distR="0">
            <wp:extent cx="5682767" cy="4975761"/>
            <wp:effectExtent l="1905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26636" t="22482" r="24843" b="9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767" cy="4975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4DB7" w:rsidRDefault="00334DB7" w:rsidP="00A43AE6">
      <w:pPr>
        <w:rPr>
          <w:rFonts w:ascii="Estrangelo Edessa" w:hAnsi="Estrangelo Edessa" w:cs="Estrangelo Edessa"/>
        </w:rPr>
        <w:sectPr w:rsidR="00334DB7" w:rsidSect="00A43AE6">
          <w:pgSz w:w="11906" w:h="16838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</w:p>
    <w:p w:rsidR="00334DB7" w:rsidRDefault="00334DB7" w:rsidP="00A43AE6">
      <w:pPr>
        <w:rPr>
          <w:rFonts w:ascii="Estrangelo Edessa" w:hAnsi="Estrangelo Edessa" w:cs="Estrangelo Edessa"/>
          <w:b/>
        </w:rPr>
      </w:pPr>
      <w:r w:rsidRPr="001359D2">
        <w:rPr>
          <w:rFonts w:ascii="Estrangelo Edessa" w:hAnsi="Estrangelo Edessa" w:cs="Estrangelo Edessa"/>
          <w:b/>
        </w:rPr>
        <w:lastRenderedPageBreak/>
        <w:t>Assessment</w:t>
      </w:r>
      <w:r w:rsidR="00824201" w:rsidRPr="001359D2">
        <w:rPr>
          <w:rFonts w:ascii="Estrangelo Edessa" w:hAnsi="Estrangelo Edessa" w:cs="Estrangelo Edessa"/>
          <w:b/>
        </w:rPr>
        <w:t xml:space="preserve"> and Grading Criteria for U</w:t>
      </w:r>
      <w:r w:rsidR="00E56B65">
        <w:rPr>
          <w:rFonts w:ascii="Estrangelo Edessa" w:hAnsi="Estrangelo Edessa" w:cs="Estrangelo Edessa"/>
          <w:b/>
        </w:rPr>
        <w:t>nit 66 3D Modelling</w:t>
      </w:r>
    </w:p>
    <w:p w:rsidR="00E56B65" w:rsidRDefault="00E56B65" w:rsidP="00A43AE6">
      <w:pPr>
        <w:rPr>
          <w:rFonts w:ascii="Estrangelo Edessa" w:hAnsi="Estrangelo Edessa" w:cs="Estrangelo Edessa"/>
          <w:b/>
        </w:rPr>
      </w:pPr>
    </w:p>
    <w:p w:rsidR="001359D2" w:rsidRPr="00E56B65" w:rsidRDefault="00E56B65" w:rsidP="00E56B65">
      <w:pPr>
        <w:jc w:val="center"/>
        <w:rPr>
          <w:rFonts w:ascii="Estrangelo Edessa" w:hAnsi="Estrangelo Edessa" w:cs="Estrangelo Edessa"/>
          <w:b/>
        </w:rPr>
        <w:sectPr w:rsidR="001359D2" w:rsidRPr="00E56B65" w:rsidSect="00334DB7">
          <w:pgSz w:w="16838" w:h="11906" w:orient="landscape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  <w:r>
        <w:rPr>
          <w:rFonts w:ascii="Estrangelo Edessa" w:hAnsi="Estrangelo Edessa" w:cs="Estrangelo Edessa"/>
          <w:b/>
          <w:noProof/>
        </w:rPr>
        <w:drawing>
          <wp:inline distT="0" distB="0" distL="0" distR="0">
            <wp:extent cx="6524254" cy="4499486"/>
            <wp:effectExtent l="1905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8188" t="34261" r="25188" b="14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254" cy="4499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011C" w:rsidRDefault="00E56B65" w:rsidP="001359D2">
      <w:pPr>
        <w:rPr>
          <w:rFonts w:ascii="Estrangelo Edessa" w:hAnsi="Estrangelo Edessa" w:cs="Estrangelo Edessa"/>
        </w:rPr>
        <w:sectPr w:rsidR="006D011C" w:rsidSect="001359D2">
          <w:pgSz w:w="11906" w:h="16838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  <w:r>
        <w:rPr>
          <w:rFonts w:ascii="Estrangelo Edessa" w:hAnsi="Estrangelo Edessa" w:cs="Estrangelo Edessa"/>
          <w:noProof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408305</wp:posOffset>
            </wp:positionV>
            <wp:extent cx="5894705" cy="5106035"/>
            <wp:effectExtent l="19050" t="0" r="0" b="0"/>
            <wp:wrapTight wrapText="bothSides">
              <wp:wrapPolygon edited="0">
                <wp:start x="-70" y="0"/>
                <wp:lineTo x="-70" y="21517"/>
                <wp:lineTo x="21570" y="21517"/>
                <wp:lineTo x="21570" y="0"/>
                <wp:lineTo x="-70" y="0"/>
              </wp:wrapPolygon>
            </wp:wrapTight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6628" t="21523" r="23806" b="9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705" cy="5106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strangelo Edessa" w:hAnsi="Estrangelo Edessa" w:cs="Estrangelo Edessa"/>
        </w:rPr>
        <w:t xml:space="preserve">Unit 66 3 D </w:t>
      </w:r>
      <w:proofErr w:type="spellStart"/>
      <w:r>
        <w:rPr>
          <w:rFonts w:ascii="Estrangelo Edessa" w:hAnsi="Estrangelo Edessa" w:cs="Estrangelo Edessa"/>
        </w:rPr>
        <w:t>Enviroments</w:t>
      </w:r>
      <w:proofErr w:type="spellEnd"/>
    </w:p>
    <w:p w:rsidR="006D011C" w:rsidRDefault="00827A0C" w:rsidP="001359D2">
      <w:pPr>
        <w:rPr>
          <w:rFonts w:ascii="Estrangelo Edessa" w:hAnsi="Estrangelo Edessa" w:cs="Estrangelo Edessa"/>
          <w:b/>
        </w:rPr>
      </w:pPr>
      <w:r w:rsidRPr="008F69CC">
        <w:rPr>
          <w:rFonts w:ascii="Estrangelo Edessa" w:hAnsi="Estrangelo Edessa" w:cs="Estrangelo Edessa"/>
          <w:b/>
        </w:rPr>
        <w:lastRenderedPageBreak/>
        <w:t xml:space="preserve">Assessment </w:t>
      </w:r>
      <w:r w:rsidR="00E56B65">
        <w:rPr>
          <w:rFonts w:ascii="Estrangelo Edessa" w:hAnsi="Estrangelo Edessa" w:cs="Estrangelo Edessa"/>
          <w:b/>
        </w:rPr>
        <w:t>and Grading Criteria for Unit 66</w:t>
      </w:r>
      <w:r w:rsidRPr="008F69CC">
        <w:rPr>
          <w:rFonts w:ascii="Estrangelo Edessa" w:hAnsi="Estrangelo Edessa" w:cs="Estrangelo Edessa"/>
          <w:b/>
        </w:rPr>
        <w:t xml:space="preserve">: </w:t>
      </w:r>
    </w:p>
    <w:p w:rsidR="00E56B65" w:rsidRPr="008F69CC" w:rsidRDefault="00E56B65" w:rsidP="00E56B65">
      <w:pPr>
        <w:jc w:val="center"/>
        <w:rPr>
          <w:rFonts w:ascii="Estrangelo Edessa" w:hAnsi="Estrangelo Edessa" w:cs="Estrangelo Edessa"/>
          <w:b/>
        </w:rPr>
      </w:pPr>
      <w:r>
        <w:rPr>
          <w:rFonts w:ascii="Estrangelo Edessa" w:hAnsi="Estrangelo Edessa" w:cs="Estrangelo Edessa"/>
          <w:b/>
          <w:noProof/>
        </w:rPr>
        <w:drawing>
          <wp:inline distT="0" distB="0" distL="0" distR="0">
            <wp:extent cx="6928015" cy="4585954"/>
            <wp:effectExtent l="19050" t="0" r="618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8140" t="19700" r="15675" b="10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8015" cy="4585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7A0C" w:rsidRDefault="00827A0C" w:rsidP="001359D2">
      <w:pPr>
        <w:rPr>
          <w:rFonts w:ascii="Estrangelo Edessa" w:hAnsi="Estrangelo Edessa" w:cs="Estrangelo Edessa"/>
        </w:rPr>
      </w:pPr>
    </w:p>
    <w:p w:rsidR="00827A0C" w:rsidRDefault="00827A0C" w:rsidP="001359D2">
      <w:pPr>
        <w:rPr>
          <w:rFonts w:ascii="Estrangelo Edessa" w:hAnsi="Estrangelo Edessa" w:cs="Estrangelo Edessa"/>
        </w:rPr>
      </w:pPr>
    </w:p>
    <w:p w:rsidR="008F69CC" w:rsidRDefault="008F69CC" w:rsidP="001359D2">
      <w:pPr>
        <w:rPr>
          <w:rFonts w:ascii="Estrangelo Edessa" w:hAnsi="Estrangelo Edessa" w:cs="Estrangelo Edessa"/>
        </w:rPr>
        <w:sectPr w:rsidR="008F69CC" w:rsidSect="00827A0C">
          <w:pgSz w:w="16838" w:h="11906" w:orient="landscape"/>
          <w:pgMar w:top="1440" w:right="1440" w:bottom="1440" w:left="1440" w:header="708" w:footer="708" w:gutter="0"/>
          <w:pgBorders w:offsetFrom="page">
            <w:top w:val="threeDEmboss" w:sz="24" w:space="24" w:color="auto"/>
            <w:left w:val="threeDEmboss" w:sz="24" w:space="24" w:color="auto"/>
            <w:bottom w:val="threeDEmboss" w:sz="24" w:space="24" w:color="auto"/>
            <w:right w:val="threeDEmboss" w:sz="24" w:space="24" w:color="auto"/>
          </w:pgBorders>
          <w:cols w:space="708"/>
          <w:docGrid w:linePitch="360"/>
        </w:sectPr>
      </w:pPr>
    </w:p>
    <w:p w:rsidR="008F69CC" w:rsidRPr="007E7BDD" w:rsidRDefault="00163D84" w:rsidP="001359D2">
      <w:pPr>
        <w:rPr>
          <w:rFonts w:ascii="Estrangelo Edessa" w:hAnsi="Estrangelo Edessa" w:cs="Estrangelo Edessa"/>
          <w:b/>
        </w:rPr>
      </w:pPr>
      <w:r w:rsidRPr="007E7BDD">
        <w:rPr>
          <w:rFonts w:ascii="Estrangelo Edessa" w:hAnsi="Estrangelo Edessa" w:cs="Estrangelo Edessa"/>
          <w:b/>
        </w:rPr>
        <w:lastRenderedPageBreak/>
        <w:t>Calculation of the Qualification Grade</w:t>
      </w:r>
    </w:p>
    <w:p w:rsidR="00163D84" w:rsidRDefault="00163D84" w:rsidP="001359D2">
      <w:pPr>
        <w:rPr>
          <w:rFonts w:ascii="Estrangelo Edessa" w:hAnsi="Estrangelo Edessa" w:cs="Estrangelo Edessa"/>
        </w:rPr>
      </w:pPr>
    </w:p>
    <w:p w:rsidR="00163D84" w:rsidRDefault="00163D84" w:rsidP="001359D2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Pass qualification grade</w:t>
      </w:r>
    </w:p>
    <w:p w:rsidR="007E7BDD" w:rsidRDefault="007E7BDD" w:rsidP="001359D2">
      <w:pPr>
        <w:rPr>
          <w:rFonts w:ascii="Estrangelo Edessa" w:hAnsi="Estrangelo Edessa" w:cs="Estrangelo Edessa"/>
        </w:rPr>
      </w:pPr>
    </w:p>
    <w:p w:rsidR="00163D84" w:rsidRDefault="00163D84" w:rsidP="001359D2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Learners who achieve the minimum eligible credit value specified by the rule of combination will achieve the qualification at a pass grade</w:t>
      </w:r>
    </w:p>
    <w:p w:rsidR="007E7BDD" w:rsidRDefault="007E7BDD" w:rsidP="001359D2">
      <w:pPr>
        <w:rPr>
          <w:rFonts w:ascii="Estrangelo Edessa" w:hAnsi="Estrangelo Edessa" w:cs="Estrangelo Edessa"/>
        </w:rPr>
      </w:pPr>
    </w:p>
    <w:p w:rsidR="007E7BDD" w:rsidRDefault="007E7BDD" w:rsidP="001359D2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Qualification grades above pass grade</w:t>
      </w: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7E7BDD" w:rsidRDefault="007E7BDD" w:rsidP="001359D2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Learners will be awarded a merit, distinction or distinction* qualification grade by the aggregation of points gained through the successful achievement</w:t>
      </w:r>
      <w:r w:rsidR="00111928">
        <w:rPr>
          <w:rFonts w:ascii="Estrangelo Edessa" w:hAnsi="Estrangelo Edessa" w:cs="Estrangelo Edessa"/>
        </w:rPr>
        <w:t xml:space="preserve"> of individual units. The number of points available is dependent on the unit level and grade achieved, and the credit size of the unit.</w:t>
      </w: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  <w:r w:rsidRPr="005122F0">
        <w:rPr>
          <w:rFonts w:ascii="Estrangelo Edessa" w:hAnsi="Estrangelo Edessa" w:cs="Estrangelo Edessa"/>
          <w:b/>
        </w:rPr>
        <w:t>The points per credit, for Level 3, are as follows</w:t>
      </w:r>
      <w:r>
        <w:rPr>
          <w:rFonts w:ascii="Estrangelo Edessa" w:hAnsi="Estrangelo Edessa" w:cs="Estrangelo Edessa"/>
        </w:rPr>
        <w:t>:</w:t>
      </w: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Pass</w:t>
      </w:r>
      <w:r>
        <w:rPr>
          <w:rFonts w:ascii="Estrangelo Edessa" w:hAnsi="Estrangelo Edessa" w:cs="Estrangelo Edessa"/>
        </w:rPr>
        <w:tab/>
      </w:r>
      <w:r>
        <w:rPr>
          <w:rFonts w:ascii="Estrangelo Edessa" w:hAnsi="Estrangelo Edessa" w:cs="Estrangelo Edessa"/>
        </w:rPr>
        <w:tab/>
        <w:t>7</w:t>
      </w:r>
    </w:p>
    <w:p w:rsidR="005122F0" w:rsidRDefault="005122F0" w:rsidP="001359D2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Merit</w:t>
      </w:r>
      <w:r>
        <w:rPr>
          <w:rFonts w:ascii="Estrangelo Edessa" w:hAnsi="Estrangelo Edessa" w:cs="Estrangelo Edessa"/>
        </w:rPr>
        <w:tab/>
      </w:r>
      <w:r>
        <w:rPr>
          <w:rFonts w:ascii="Estrangelo Edessa" w:hAnsi="Estrangelo Edessa" w:cs="Estrangelo Edessa"/>
        </w:rPr>
        <w:tab/>
        <w:t>8</w:t>
      </w:r>
    </w:p>
    <w:p w:rsidR="005122F0" w:rsidRDefault="005122F0" w:rsidP="001359D2">
      <w:pPr>
        <w:rPr>
          <w:rFonts w:ascii="Estrangelo Edessa" w:hAnsi="Estrangelo Edessa" w:cs="Estrangelo Edessa"/>
        </w:rPr>
      </w:pPr>
      <w:r>
        <w:rPr>
          <w:rFonts w:ascii="Estrangelo Edessa" w:hAnsi="Estrangelo Edessa" w:cs="Estrangelo Edessa"/>
        </w:rPr>
        <w:t>Distinction</w:t>
      </w:r>
      <w:r>
        <w:rPr>
          <w:rFonts w:ascii="Estrangelo Edessa" w:hAnsi="Estrangelo Edessa" w:cs="Estrangelo Edessa"/>
        </w:rPr>
        <w:tab/>
        <w:t>9</w:t>
      </w: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  <w:r w:rsidRPr="005122F0">
        <w:rPr>
          <w:rFonts w:ascii="Estrangelo Edessa" w:hAnsi="Estrangelo Edessa" w:cs="Estrangelo Edessa"/>
          <w:b/>
        </w:rPr>
        <w:t>For the subsidiary Diploma</w:t>
      </w:r>
      <w:r>
        <w:rPr>
          <w:rFonts w:ascii="Estrangelo Edessa" w:hAnsi="Estrangelo Edessa" w:cs="Estrangelo Edessa"/>
        </w:rPr>
        <w:t>:</w:t>
      </w:r>
    </w:p>
    <w:p w:rsidR="005122F0" w:rsidRDefault="005122F0" w:rsidP="001359D2">
      <w:pPr>
        <w:rPr>
          <w:rFonts w:ascii="Estrangelo Edessa" w:hAnsi="Estrangelo Edessa" w:cs="Estrangelo Edessa"/>
        </w:rPr>
      </w:pPr>
    </w:p>
    <w:tbl>
      <w:tblPr>
        <w:tblStyle w:val="MediumShading1-Accent6"/>
        <w:tblW w:w="0" w:type="auto"/>
        <w:tblLook w:val="04A0"/>
      </w:tblPr>
      <w:tblGrid>
        <w:gridCol w:w="3794"/>
        <w:gridCol w:w="2835"/>
        <w:gridCol w:w="2613"/>
      </w:tblGrid>
      <w:tr w:rsidR="005122F0" w:rsidTr="005122F0">
        <w:trPr>
          <w:cnfStyle w:val="100000000000"/>
        </w:trPr>
        <w:tc>
          <w:tcPr>
            <w:cnfStyle w:val="001000000000"/>
            <w:tcW w:w="3794" w:type="dxa"/>
          </w:tcPr>
          <w:p w:rsidR="005122F0" w:rsidRDefault="005122F0" w:rsidP="001359D2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Points Range Above Pass Grade</w:t>
            </w:r>
          </w:p>
        </w:tc>
        <w:tc>
          <w:tcPr>
            <w:tcW w:w="5448" w:type="dxa"/>
            <w:gridSpan w:val="2"/>
          </w:tcPr>
          <w:p w:rsidR="005122F0" w:rsidRDefault="005122F0" w:rsidP="001359D2">
            <w:pPr>
              <w:cnfStyle w:val="1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Grade</w:t>
            </w:r>
          </w:p>
        </w:tc>
      </w:tr>
      <w:tr w:rsidR="005122F0" w:rsidTr="005122F0">
        <w:trPr>
          <w:cnfStyle w:val="000000100000"/>
        </w:trPr>
        <w:tc>
          <w:tcPr>
            <w:cnfStyle w:val="001000000000"/>
            <w:tcW w:w="3794" w:type="dxa"/>
          </w:tcPr>
          <w:p w:rsidR="005122F0" w:rsidRDefault="005122F0" w:rsidP="001359D2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460-499</w:t>
            </w:r>
          </w:p>
        </w:tc>
        <w:tc>
          <w:tcPr>
            <w:tcW w:w="2835" w:type="dxa"/>
          </w:tcPr>
          <w:p w:rsidR="005122F0" w:rsidRDefault="005122F0" w:rsidP="001359D2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Merit</w:t>
            </w:r>
          </w:p>
        </w:tc>
        <w:tc>
          <w:tcPr>
            <w:tcW w:w="2613" w:type="dxa"/>
          </w:tcPr>
          <w:p w:rsidR="005122F0" w:rsidRDefault="005122F0" w:rsidP="001359D2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M</w:t>
            </w:r>
          </w:p>
        </w:tc>
      </w:tr>
      <w:tr w:rsidR="005122F0" w:rsidTr="005122F0">
        <w:trPr>
          <w:cnfStyle w:val="000000010000"/>
        </w:trPr>
        <w:tc>
          <w:tcPr>
            <w:cnfStyle w:val="001000000000"/>
            <w:tcW w:w="3794" w:type="dxa"/>
          </w:tcPr>
          <w:p w:rsidR="005122F0" w:rsidRDefault="005122F0" w:rsidP="001359D2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500-519</w:t>
            </w:r>
          </w:p>
        </w:tc>
        <w:tc>
          <w:tcPr>
            <w:tcW w:w="2835" w:type="dxa"/>
          </w:tcPr>
          <w:p w:rsidR="005122F0" w:rsidRDefault="005122F0" w:rsidP="001359D2">
            <w:pPr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Distinction</w:t>
            </w:r>
          </w:p>
        </w:tc>
        <w:tc>
          <w:tcPr>
            <w:tcW w:w="2613" w:type="dxa"/>
          </w:tcPr>
          <w:p w:rsidR="005122F0" w:rsidRDefault="005122F0" w:rsidP="001359D2">
            <w:pPr>
              <w:cnfStyle w:val="00000001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D</w:t>
            </w:r>
          </w:p>
        </w:tc>
      </w:tr>
      <w:tr w:rsidR="005122F0" w:rsidTr="005122F0">
        <w:trPr>
          <w:cnfStyle w:val="000000100000"/>
        </w:trPr>
        <w:tc>
          <w:tcPr>
            <w:cnfStyle w:val="001000000000"/>
            <w:tcW w:w="3794" w:type="dxa"/>
          </w:tcPr>
          <w:p w:rsidR="005122F0" w:rsidRDefault="005122F0" w:rsidP="001359D2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520 and above</w:t>
            </w:r>
          </w:p>
        </w:tc>
        <w:tc>
          <w:tcPr>
            <w:tcW w:w="2835" w:type="dxa"/>
          </w:tcPr>
          <w:p w:rsidR="005122F0" w:rsidRDefault="005122F0" w:rsidP="001359D2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Distinction *</w:t>
            </w:r>
          </w:p>
        </w:tc>
        <w:tc>
          <w:tcPr>
            <w:tcW w:w="2613" w:type="dxa"/>
          </w:tcPr>
          <w:p w:rsidR="005122F0" w:rsidRDefault="005122F0" w:rsidP="001359D2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D*</w:t>
            </w:r>
          </w:p>
        </w:tc>
      </w:tr>
    </w:tbl>
    <w:p w:rsidR="005122F0" w:rsidRDefault="005122F0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  <w:r w:rsidRPr="005122F0">
        <w:rPr>
          <w:rFonts w:ascii="Estrangelo Edessa" w:hAnsi="Estrangelo Edessa" w:cs="Estrangelo Edessa"/>
          <w:b/>
        </w:rPr>
        <w:t>If you are continuing on to the diploma, grades are calculated as follows</w:t>
      </w:r>
      <w:r>
        <w:rPr>
          <w:rFonts w:ascii="Estrangelo Edessa" w:hAnsi="Estrangelo Edessa" w:cs="Estrangelo Edessa"/>
        </w:rPr>
        <w:t>:</w:t>
      </w:r>
    </w:p>
    <w:p w:rsidR="005122F0" w:rsidRDefault="005122F0" w:rsidP="001359D2">
      <w:pPr>
        <w:rPr>
          <w:rFonts w:ascii="Estrangelo Edessa" w:hAnsi="Estrangelo Edessa" w:cs="Estrangelo Edessa"/>
        </w:rPr>
      </w:pPr>
    </w:p>
    <w:tbl>
      <w:tblPr>
        <w:tblStyle w:val="LightList-Accent6"/>
        <w:tblW w:w="0" w:type="auto"/>
        <w:tblLook w:val="04A0"/>
      </w:tblPr>
      <w:tblGrid>
        <w:gridCol w:w="4621"/>
        <w:gridCol w:w="4621"/>
      </w:tblGrid>
      <w:tr w:rsidR="005122F0" w:rsidTr="005122F0">
        <w:trPr>
          <w:cnfStyle w:val="100000000000"/>
        </w:trPr>
        <w:tc>
          <w:tcPr>
            <w:cnfStyle w:val="001000000000"/>
            <w:tcW w:w="4621" w:type="dxa"/>
          </w:tcPr>
          <w:p w:rsidR="005122F0" w:rsidRDefault="005122F0" w:rsidP="001359D2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Points range above pass grade</w:t>
            </w:r>
          </w:p>
        </w:tc>
        <w:tc>
          <w:tcPr>
            <w:tcW w:w="4621" w:type="dxa"/>
          </w:tcPr>
          <w:p w:rsidR="005122F0" w:rsidRDefault="005122F0" w:rsidP="001359D2">
            <w:pPr>
              <w:cnfStyle w:val="1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Grade</w:t>
            </w:r>
          </w:p>
        </w:tc>
      </w:tr>
      <w:tr w:rsidR="005122F0" w:rsidTr="005122F0">
        <w:trPr>
          <w:cnfStyle w:val="000000100000"/>
        </w:trPr>
        <w:tc>
          <w:tcPr>
            <w:cnfStyle w:val="001000000000"/>
            <w:tcW w:w="4621" w:type="dxa"/>
          </w:tcPr>
          <w:p w:rsidR="005122F0" w:rsidRDefault="005122F0" w:rsidP="001359D2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880-919</w:t>
            </w:r>
          </w:p>
        </w:tc>
        <w:tc>
          <w:tcPr>
            <w:tcW w:w="4621" w:type="dxa"/>
          </w:tcPr>
          <w:p w:rsidR="005122F0" w:rsidRDefault="005122F0" w:rsidP="001359D2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MP</w:t>
            </w:r>
          </w:p>
        </w:tc>
      </w:tr>
      <w:tr w:rsidR="005122F0" w:rsidTr="005122F0">
        <w:tc>
          <w:tcPr>
            <w:cnfStyle w:val="001000000000"/>
            <w:tcW w:w="4621" w:type="dxa"/>
          </w:tcPr>
          <w:p w:rsidR="005122F0" w:rsidRDefault="005122F0" w:rsidP="001359D2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920-959</w:t>
            </w:r>
          </w:p>
        </w:tc>
        <w:tc>
          <w:tcPr>
            <w:tcW w:w="4621" w:type="dxa"/>
          </w:tcPr>
          <w:p w:rsidR="005122F0" w:rsidRDefault="005122F0" w:rsidP="001359D2">
            <w:pPr>
              <w:cnfStyle w:val="0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MM</w:t>
            </w:r>
          </w:p>
        </w:tc>
      </w:tr>
      <w:tr w:rsidR="005122F0" w:rsidTr="005122F0">
        <w:trPr>
          <w:cnfStyle w:val="000000100000"/>
        </w:trPr>
        <w:tc>
          <w:tcPr>
            <w:cnfStyle w:val="001000000000"/>
            <w:tcW w:w="4621" w:type="dxa"/>
          </w:tcPr>
          <w:p w:rsidR="005122F0" w:rsidRDefault="005122F0" w:rsidP="001359D2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960-999</w:t>
            </w:r>
          </w:p>
        </w:tc>
        <w:tc>
          <w:tcPr>
            <w:tcW w:w="4621" w:type="dxa"/>
          </w:tcPr>
          <w:p w:rsidR="005122F0" w:rsidRDefault="005122F0" w:rsidP="001359D2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DM</w:t>
            </w:r>
          </w:p>
        </w:tc>
      </w:tr>
      <w:tr w:rsidR="005122F0" w:rsidTr="005122F0">
        <w:tc>
          <w:tcPr>
            <w:cnfStyle w:val="001000000000"/>
            <w:tcW w:w="4621" w:type="dxa"/>
          </w:tcPr>
          <w:p w:rsidR="005122F0" w:rsidRDefault="005122F0" w:rsidP="005122F0">
            <w:pPr>
              <w:tabs>
                <w:tab w:val="left" w:pos="2835"/>
              </w:tabs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1000-1059</w:t>
            </w:r>
            <w:r>
              <w:rPr>
                <w:rFonts w:ascii="Estrangelo Edessa" w:hAnsi="Estrangelo Edessa" w:cs="Estrangelo Edessa"/>
              </w:rPr>
              <w:tab/>
            </w:r>
          </w:p>
        </w:tc>
        <w:tc>
          <w:tcPr>
            <w:tcW w:w="4621" w:type="dxa"/>
          </w:tcPr>
          <w:p w:rsidR="005122F0" w:rsidRDefault="005122F0" w:rsidP="001359D2">
            <w:pPr>
              <w:cnfStyle w:val="0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DD</w:t>
            </w:r>
          </w:p>
        </w:tc>
      </w:tr>
      <w:tr w:rsidR="005122F0" w:rsidTr="005122F0">
        <w:trPr>
          <w:cnfStyle w:val="000000100000"/>
        </w:trPr>
        <w:tc>
          <w:tcPr>
            <w:cnfStyle w:val="001000000000"/>
            <w:tcW w:w="4621" w:type="dxa"/>
          </w:tcPr>
          <w:p w:rsidR="005122F0" w:rsidRDefault="005122F0" w:rsidP="001359D2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1030-1059</w:t>
            </w:r>
          </w:p>
        </w:tc>
        <w:tc>
          <w:tcPr>
            <w:tcW w:w="4621" w:type="dxa"/>
          </w:tcPr>
          <w:p w:rsidR="005122F0" w:rsidRDefault="005122F0" w:rsidP="001359D2">
            <w:pPr>
              <w:cnfStyle w:val="0000001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DD*</w:t>
            </w:r>
          </w:p>
        </w:tc>
      </w:tr>
      <w:tr w:rsidR="005122F0" w:rsidTr="005122F0">
        <w:tc>
          <w:tcPr>
            <w:cnfStyle w:val="001000000000"/>
            <w:tcW w:w="4621" w:type="dxa"/>
          </w:tcPr>
          <w:p w:rsidR="005122F0" w:rsidRDefault="005122F0" w:rsidP="001359D2">
            <w:pPr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1060 and above</w:t>
            </w:r>
          </w:p>
        </w:tc>
        <w:tc>
          <w:tcPr>
            <w:tcW w:w="4621" w:type="dxa"/>
          </w:tcPr>
          <w:p w:rsidR="005122F0" w:rsidRDefault="005122F0" w:rsidP="001359D2">
            <w:pPr>
              <w:cnfStyle w:val="000000000000"/>
              <w:rPr>
                <w:rFonts w:ascii="Estrangelo Edessa" w:hAnsi="Estrangelo Edessa" w:cs="Estrangelo Edessa"/>
              </w:rPr>
            </w:pPr>
            <w:r>
              <w:rPr>
                <w:rFonts w:ascii="Estrangelo Edessa" w:hAnsi="Estrangelo Edessa" w:cs="Estrangelo Edessa"/>
              </w:rPr>
              <w:t>D*D*</w:t>
            </w:r>
          </w:p>
        </w:tc>
      </w:tr>
    </w:tbl>
    <w:p w:rsidR="005122F0" w:rsidRDefault="005122F0" w:rsidP="001359D2">
      <w:pPr>
        <w:rPr>
          <w:rFonts w:ascii="Estrangelo Edessa" w:hAnsi="Estrangelo Edessa" w:cs="Estrangelo Edessa"/>
        </w:rPr>
      </w:pPr>
    </w:p>
    <w:p w:rsidR="007E7BDD" w:rsidRDefault="007E7BDD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5122F0" w:rsidRDefault="005122F0" w:rsidP="001359D2">
      <w:pPr>
        <w:rPr>
          <w:rFonts w:ascii="Estrangelo Edessa" w:hAnsi="Estrangelo Edessa" w:cs="Estrangelo Edessa"/>
        </w:rPr>
      </w:pPr>
    </w:p>
    <w:p w:rsidR="008224A2" w:rsidRDefault="008224A2" w:rsidP="00731F22">
      <w:pPr>
        <w:jc w:val="center"/>
        <w:rPr>
          <w:rFonts w:ascii="Estrangelo Edessa" w:hAnsi="Estrangelo Edessa" w:cs="Estrangelo Edessa"/>
          <w:b/>
          <w:u w:val="single"/>
        </w:rPr>
      </w:pPr>
    </w:p>
    <w:p w:rsidR="008224A2" w:rsidRDefault="008224A2" w:rsidP="00731F22">
      <w:pPr>
        <w:jc w:val="center"/>
        <w:rPr>
          <w:rFonts w:ascii="Estrangelo Edessa" w:hAnsi="Estrangelo Edessa" w:cs="Estrangelo Edessa"/>
          <w:b/>
          <w:u w:val="single"/>
        </w:rPr>
      </w:pPr>
    </w:p>
    <w:sectPr w:rsidR="008224A2" w:rsidSect="008F69CC">
      <w:pgSz w:w="11906" w:h="16838"/>
      <w:pgMar w:top="1440" w:right="1440" w:bottom="1440" w:left="1440" w:header="708" w:footer="708" w:gutter="0"/>
      <w:pgBorders w:offsetFrom="page">
        <w:top w:val="threeDEmboss" w:sz="24" w:space="24" w:color="auto"/>
        <w:left w:val="threeDEmboss" w:sz="24" w:space="24" w:color="auto"/>
        <w:bottom w:val="threeDEmboss" w:sz="24" w:space="24" w:color="auto"/>
        <w:right w:val="threeDEmboss" w:sz="2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F6CD6" w:rsidRDefault="008F6CD6" w:rsidP="00B87451">
      <w:r>
        <w:separator/>
      </w:r>
    </w:p>
  </w:endnote>
  <w:endnote w:type="continuationSeparator" w:id="1">
    <w:p w:rsidR="008F6CD6" w:rsidRDefault="008F6CD6" w:rsidP="00B8745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umanist521BT-Ligh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7811016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8F6CD6" w:rsidRDefault="008F6CD6">
        <w:pPr>
          <w:pStyle w:val="Footer"/>
          <w:pBdr>
            <w:top w:val="single" w:sz="4" w:space="1" w:color="D9D9D9" w:themeColor="background1" w:themeShade="D9"/>
          </w:pBdr>
          <w:rPr>
            <w:b/>
          </w:rPr>
        </w:pPr>
        <w:fldSimple w:instr=" PAGE   \* MERGEFORMAT ">
          <w:r w:rsidR="00DB35F4" w:rsidRPr="00DB35F4">
            <w:rPr>
              <w:b/>
              <w:noProof/>
            </w:rPr>
            <w:t>20</w:t>
          </w:r>
        </w:fldSimple>
        <w:r>
          <w:rPr>
            <w:b/>
          </w:rP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:rsidR="008F6CD6" w:rsidRDefault="008F6CD6" w:rsidP="00B87451">
    <w:pPr>
      <w:pStyle w:val="Footer"/>
      <w:jc w:val="righ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F6CD6" w:rsidRDefault="008F6CD6" w:rsidP="00B87451">
      <w:r>
        <w:separator/>
      </w:r>
    </w:p>
  </w:footnote>
  <w:footnote w:type="continuationSeparator" w:id="1">
    <w:p w:rsidR="008F6CD6" w:rsidRDefault="008F6CD6" w:rsidP="00B8745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6CD6" w:rsidRDefault="008F6CD6" w:rsidP="00C30012">
    <w:pPr>
      <w:pStyle w:val="Header"/>
      <w:jc w:val="right"/>
    </w:pPr>
    <w:r w:rsidRPr="00C30012">
      <w:rPr>
        <w:noProof/>
      </w:rPr>
      <w:drawing>
        <wp:inline distT="0" distB="0" distL="0" distR="0">
          <wp:extent cx="2409825" cy="866775"/>
          <wp:effectExtent l="19050" t="0" r="9525" b="0"/>
          <wp:docPr id="9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09825" cy="8667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8F6CD6" w:rsidRDefault="008F6CD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7" type="#_x0000_t75" style="width:11.2pt;height:11.2pt" o:bullet="t">
        <v:imagedata r:id="rId1" o:title="mso275"/>
      </v:shape>
    </w:pict>
  </w:numPicBullet>
  <w:abstractNum w:abstractNumId="0">
    <w:nsid w:val="FFFFFF89"/>
    <w:multiLevelType w:val="singleLevel"/>
    <w:tmpl w:val="DFAEAA0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606B2"/>
    <w:multiLevelType w:val="hybridMultilevel"/>
    <w:tmpl w:val="3A08D4B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886735"/>
    <w:multiLevelType w:val="hybridMultilevel"/>
    <w:tmpl w:val="33F23650"/>
    <w:lvl w:ilvl="0" w:tplc="08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016443"/>
    <w:multiLevelType w:val="hybridMultilevel"/>
    <w:tmpl w:val="5D20240C"/>
    <w:lvl w:ilvl="0" w:tplc="08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F1518E9"/>
    <w:multiLevelType w:val="hybridMultilevel"/>
    <w:tmpl w:val="B90A6490"/>
    <w:lvl w:ilvl="0" w:tplc="08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C3670"/>
    <w:rsid w:val="00027770"/>
    <w:rsid w:val="0003225B"/>
    <w:rsid w:val="000C2A00"/>
    <w:rsid w:val="000E4BE0"/>
    <w:rsid w:val="00111928"/>
    <w:rsid w:val="00120487"/>
    <w:rsid w:val="00135860"/>
    <w:rsid w:val="001359D2"/>
    <w:rsid w:val="001412AA"/>
    <w:rsid w:val="00163D84"/>
    <w:rsid w:val="001720E5"/>
    <w:rsid w:val="001B2FCB"/>
    <w:rsid w:val="001D48FE"/>
    <w:rsid w:val="00212602"/>
    <w:rsid w:val="0021463A"/>
    <w:rsid w:val="00243E3D"/>
    <w:rsid w:val="00247306"/>
    <w:rsid w:val="00331C65"/>
    <w:rsid w:val="00334DB7"/>
    <w:rsid w:val="00340C0A"/>
    <w:rsid w:val="0037239D"/>
    <w:rsid w:val="003E14A8"/>
    <w:rsid w:val="00435E85"/>
    <w:rsid w:val="00446EEB"/>
    <w:rsid w:val="0045379F"/>
    <w:rsid w:val="004871AB"/>
    <w:rsid w:val="004A7DA7"/>
    <w:rsid w:val="005122F0"/>
    <w:rsid w:val="005227C0"/>
    <w:rsid w:val="0058290E"/>
    <w:rsid w:val="005A3BC9"/>
    <w:rsid w:val="005B3499"/>
    <w:rsid w:val="005D1B09"/>
    <w:rsid w:val="005D1D37"/>
    <w:rsid w:val="00601F6A"/>
    <w:rsid w:val="006546D7"/>
    <w:rsid w:val="006806B1"/>
    <w:rsid w:val="006A2FD7"/>
    <w:rsid w:val="006D011C"/>
    <w:rsid w:val="006F7B5A"/>
    <w:rsid w:val="007310A4"/>
    <w:rsid w:val="00731F22"/>
    <w:rsid w:val="0075550C"/>
    <w:rsid w:val="007C3670"/>
    <w:rsid w:val="007E39E0"/>
    <w:rsid w:val="007E7BDD"/>
    <w:rsid w:val="00807567"/>
    <w:rsid w:val="00820DA1"/>
    <w:rsid w:val="008224A2"/>
    <w:rsid w:val="00824201"/>
    <w:rsid w:val="00827A0C"/>
    <w:rsid w:val="00872A9B"/>
    <w:rsid w:val="00894B3D"/>
    <w:rsid w:val="00894D90"/>
    <w:rsid w:val="008E12D1"/>
    <w:rsid w:val="008F69CC"/>
    <w:rsid w:val="008F6CD6"/>
    <w:rsid w:val="00946E39"/>
    <w:rsid w:val="009A3F07"/>
    <w:rsid w:val="00A43AE6"/>
    <w:rsid w:val="00A6571A"/>
    <w:rsid w:val="00A7421A"/>
    <w:rsid w:val="00A934EF"/>
    <w:rsid w:val="00B17FE1"/>
    <w:rsid w:val="00B30EF7"/>
    <w:rsid w:val="00B87451"/>
    <w:rsid w:val="00BA19CE"/>
    <w:rsid w:val="00C206F1"/>
    <w:rsid w:val="00C30012"/>
    <w:rsid w:val="00CA6198"/>
    <w:rsid w:val="00D36F3F"/>
    <w:rsid w:val="00D57FE1"/>
    <w:rsid w:val="00D824C0"/>
    <w:rsid w:val="00DB35F4"/>
    <w:rsid w:val="00E224C6"/>
    <w:rsid w:val="00E56B65"/>
    <w:rsid w:val="00FE5EB3"/>
    <w:rsid w:val="00FF526F"/>
    <w:rsid w:val="00FF64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379F"/>
    <w:pPr>
      <w:spacing w:after="0" w:line="240" w:lineRule="auto"/>
    </w:pPr>
    <w:rPr>
      <w:rFonts w:ascii="Times New Roman" w:hAnsi="Times New Roman"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45379F"/>
    <w:pPr>
      <w:ind w:left="720"/>
      <w:contextualSpacing/>
    </w:pPr>
    <w:rPr>
      <w:rFonts w:eastAsia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C36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3670"/>
    <w:rPr>
      <w:rFonts w:ascii="Tahoma" w:hAnsi="Tahoma" w:cs="Tahoma"/>
      <w:sz w:val="16"/>
      <w:szCs w:val="16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B874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87451"/>
    <w:rPr>
      <w:rFonts w:ascii="Times New Roman" w:hAnsi="Times New Roman"/>
      <w:sz w:val="24"/>
      <w:szCs w:val="24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B874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87451"/>
    <w:rPr>
      <w:rFonts w:ascii="Times New Roman" w:hAnsi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027770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A7421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Grid1-Accent6">
    <w:name w:val="Medium Grid 1 Accent 6"/>
    <w:basedOn w:val="TableNormal"/>
    <w:uiPriority w:val="67"/>
    <w:rsid w:val="00A7421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Shading1-Accent6">
    <w:name w:val="Medium Shading 1 Accent 6"/>
    <w:basedOn w:val="TableNormal"/>
    <w:uiPriority w:val="63"/>
    <w:rsid w:val="006806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List-Accent6">
    <w:name w:val="Light List Accent 6"/>
    <w:basedOn w:val="TableNormal"/>
    <w:uiPriority w:val="61"/>
    <w:rsid w:val="005122F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paragraph" w:styleId="ListBullet">
    <w:name w:val="List Bullet"/>
    <w:basedOn w:val="Normal"/>
    <w:uiPriority w:val="99"/>
    <w:unhideWhenUsed/>
    <w:rsid w:val="00120487"/>
    <w:pPr>
      <w:numPr>
        <w:numId w:val="3"/>
      </w:numPr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mailto:andrew.harding@rrma.org.uk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3003F1-0571-4A1A-9508-524DF06D6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20</Pages>
  <Words>755</Words>
  <Characters>4306</Characters>
  <Application>Microsoft Office Word</Application>
  <DocSecurity>0</DocSecurity>
  <Lines>35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Tracey Fitzharris</dc:creator>
  <cp:lastModifiedBy>aharding</cp:lastModifiedBy>
  <cp:revision>3</cp:revision>
  <cp:lastPrinted>2011-03-17T11:00:00Z</cp:lastPrinted>
  <dcterms:created xsi:type="dcterms:W3CDTF">2011-03-17T10:27:00Z</dcterms:created>
  <dcterms:modified xsi:type="dcterms:W3CDTF">2011-03-20T15:39:00Z</dcterms:modified>
</cp:coreProperties>
</file>